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639ED" w14:textId="77777777" w:rsidR="005717B3" w:rsidRPr="00947035" w:rsidRDefault="005717B3" w:rsidP="00F06C84">
      <w:pPr>
        <w:spacing w:line="276" w:lineRule="auto"/>
        <w:jc w:val="center"/>
        <w:rPr>
          <w:sz w:val="28"/>
          <w:szCs w:val="28"/>
          <w:lang w:val="en-US"/>
        </w:rPr>
      </w:pPr>
      <w:r w:rsidRPr="00947035">
        <w:rPr>
          <w:b/>
          <w:bCs/>
          <w:sz w:val="28"/>
          <w:szCs w:val="28"/>
          <w:lang w:val="en-US"/>
        </w:rPr>
        <w:t>MINISTRY OF HIGHER EDUCATION, SCIENCE AND INNOVATION</w:t>
      </w:r>
      <w:r w:rsidRPr="00947035">
        <w:rPr>
          <w:b/>
          <w:bCs/>
          <w:sz w:val="28"/>
          <w:szCs w:val="28"/>
          <w:lang w:val="en-US"/>
        </w:rPr>
        <w:br/>
        <w:t>OF THE REPUBLIC OF UZBEKISTAN</w:t>
      </w:r>
    </w:p>
    <w:p w14:paraId="34E25B6B" w14:textId="77777777" w:rsidR="00F06C84" w:rsidRPr="00947035" w:rsidRDefault="00F06C84" w:rsidP="00F06C84">
      <w:pPr>
        <w:spacing w:line="276" w:lineRule="auto"/>
        <w:jc w:val="center"/>
        <w:rPr>
          <w:b/>
          <w:bCs/>
          <w:sz w:val="28"/>
          <w:szCs w:val="28"/>
          <w:lang w:val="en-US"/>
        </w:rPr>
      </w:pPr>
    </w:p>
    <w:p w14:paraId="15590CA5" w14:textId="0F3D11D9" w:rsidR="005717B3" w:rsidRPr="00947035" w:rsidRDefault="005717B3" w:rsidP="00F06C84">
      <w:pPr>
        <w:spacing w:line="276" w:lineRule="auto"/>
        <w:jc w:val="center"/>
        <w:rPr>
          <w:sz w:val="28"/>
          <w:szCs w:val="28"/>
          <w:lang w:val="en-US"/>
        </w:rPr>
      </w:pPr>
      <w:r w:rsidRPr="00947035">
        <w:rPr>
          <w:b/>
          <w:bCs/>
          <w:sz w:val="28"/>
          <w:szCs w:val="28"/>
          <w:lang w:val="en-US"/>
        </w:rPr>
        <w:t>NAMANGAN STATE UNIVERSITY</w:t>
      </w:r>
    </w:p>
    <w:p w14:paraId="32DD2A50" w14:textId="77777777" w:rsidR="007E6988" w:rsidRPr="00947035" w:rsidRDefault="007E6988" w:rsidP="00B42943">
      <w:pPr>
        <w:jc w:val="center"/>
        <w:rPr>
          <w:b/>
          <w:sz w:val="28"/>
          <w:szCs w:val="28"/>
          <w:lang w:val="en-US"/>
        </w:rPr>
      </w:pPr>
    </w:p>
    <w:p w14:paraId="2CFDD17E" w14:textId="77777777" w:rsidR="007E6988" w:rsidRPr="00947035" w:rsidRDefault="007E6988" w:rsidP="00B42943">
      <w:pPr>
        <w:jc w:val="center"/>
        <w:rPr>
          <w:sz w:val="28"/>
          <w:szCs w:val="28"/>
          <w:lang w:val="uz-Cyrl-UZ"/>
        </w:rPr>
      </w:pPr>
    </w:p>
    <w:p w14:paraId="7AE391C5" w14:textId="77777777" w:rsidR="00BA0A52" w:rsidRPr="00947035" w:rsidRDefault="00BA0A52" w:rsidP="00BA0A52">
      <w:pPr>
        <w:ind w:left="4248"/>
        <w:jc w:val="center"/>
        <w:rPr>
          <w:rStyle w:val="a7"/>
          <w:sz w:val="28"/>
          <w:szCs w:val="28"/>
          <w:lang w:val="en-US"/>
        </w:rPr>
      </w:pPr>
    </w:p>
    <w:p w14:paraId="5FB5F4C2" w14:textId="76E6ECF3" w:rsidR="007E6988" w:rsidRPr="00947035" w:rsidRDefault="005717B3" w:rsidP="00BA0A52">
      <w:pPr>
        <w:ind w:left="4248"/>
        <w:jc w:val="center"/>
        <w:rPr>
          <w:sz w:val="28"/>
          <w:szCs w:val="28"/>
          <w:lang w:val="en-US"/>
        </w:rPr>
      </w:pPr>
      <w:r w:rsidRPr="00947035">
        <w:rPr>
          <w:rStyle w:val="a7"/>
          <w:sz w:val="28"/>
          <w:szCs w:val="28"/>
          <w:lang w:val="en-US"/>
        </w:rPr>
        <w:t>“APPROVED”</w:t>
      </w:r>
      <w:r w:rsidRPr="00947035">
        <w:rPr>
          <w:sz w:val="28"/>
          <w:szCs w:val="28"/>
          <w:lang w:val="en-US"/>
        </w:rPr>
        <w:br/>
        <w:t xml:space="preserve">Vice-Rector for </w:t>
      </w:r>
      <w:r w:rsidR="00DD5F08" w:rsidRPr="00947035">
        <w:rPr>
          <w:sz w:val="28"/>
          <w:szCs w:val="28"/>
          <w:lang w:val="en-US"/>
        </w:rPr>
        <w:t>A</w:t>
      </w:r>
      <w:r w:rsidRPr="00947035">
        <w:rPr>
          <w:sz w:val="28"/>
          <w:szCs w:val="28"/>
          <w:lang w:val="en-US"/>
        </w:rPr>
        <w:t xml:space="preserve">cademic </w:t>
      </w:r>
      <w:r w:rsidR="007B0E99" w:rsidRPr="00947035">
        <w:rPr>
          <w:sz w:val="28"/>
          <w:szCs w:val="28"/>
          <w:lang w:val="en-US"/>
        </w:rPr>
        <w:t>a</w:t>
      </w:r>
      <w:r w:rsidRPr="00947035">
        <w:rPr>
          <w:sz w:val="28"/>
          <w:szCs w:val="28"/>
          <w:lang w:val="en-US"/>
        </w:rPr>
        <w:t>ffairs</w:t>
      </w:r>
      <w:r w:rsidRPr="00947035">
        <w:rPr>
          <w:sz w:val="28"/>
          <w:szCs w:val="28"/>
          <w:lang w:val="en-US"/>
        </w:rPr>
        <w:br/>
        <w:t xml:space="preserve">______________ X. </w:t>
      </w:r>
      <w:proofErr w:type="spellStart"/>
      <w:r w:rsidRPr="00947035">
        <w:rPr>
          <w:sz w:val="28"/>
          <w:szCs w:val="28"/>
          <w:lang w:val="en-US"/>
        </w:rPr>
        <w:t>Kadirov</w:t>
      </w:r>
      <w:proofErr w:type="spellEnd"/>
      <w:r w:rsidRPr="00947035">
        <w:rPr>
          <w:sz w:val="28"/>
          <w:szCs w:val="28"/>
          <w:lang w:val="en-US"/>
        </w:rPr>
        <w:br/>
        <w:t>“_____” ___________ 202</w:t>
      </w:r>
      <w:r w:rsidR="005D3F06" w:rsidRPr="00947035">
        <w:rPr>
          <w:sz w:val="28"/>
          <w:szCs w:val="28"/>
          <w:lang w:val="en-US"/>
        </w:rPr>
        <w:t>5</w:t>
      </w:r>
    </w:p>
    <w:p w14:paraId="627BA645" w14:textId="77777777" w:rsidR="007E6988" w:rsidRPr="00947035" w:rsidRDefault="007E6988" w:rsidP="00B42943">
      <w:pPr>
        <w:jc w:val="center"/>
        <w:rPr>
          <w:sz w:val="28"/>
          <w:szCs w:val="28"/>
          <w:lang w:val="uz-Cyrl-UZ"/>
        </w:rPr>
      </w:pPr>
    </w:p>
    <w:p w14:paraId="3CA67F35" w14:textId="77777777" w:rsidR="007E6988" w:rsidRPr="00947035" w:rsidRDefault="007E6988" w:rsidP="00B42943">
      <w:pPr>
        <w:jc w:val="center"/>
        <w:rPr>
          <w:b/>
          <w:sz w:val="28"/>
          <w:szCs w:val="28"/>
          <w:lang w:val="uz-Cyrl-UZ"/>
        </w:rPr>
      </w:pPr>
    </w:p>
    <w:p w14:paraId="7365ABBB" w14:textId="77777777" w:rsidR="00BA0A52" w:rsidRPr="00947035" w:rsidRDefault="00BA0A52" w:rsidP="00B42943">
      <w:pPr>
        <w:jc w:val="center"/>
        <w:rPr>
          <w:b/>
          <w:bCs/>
          <w:sz w:val="28"/>
          <w:szCs w:val="28"/>
          <w:lang w:val="en-US"/>
        </w:rPr>
      </w:pPr>
    </w:p>
    <w:p w14:paraId="4B82C8FB" w14:textId="77777777" w:rsidR="00BA0A52" w:rsidRPr="00947035" w:rsidRDefault="00BA0A52" w:rsidP="00B42943">
      <w:pPr>
        <w:jc w:val="center"/>
        <w:rPr>
          <w:b/>
          <w:bCs/>
          <w:sz w:val="28"/>
          <w:szCs w:val="28"/>
          <w:lang w:val="en-US"/>
        </w:rPr>
      </w:pPr>
    </w:p>
    <w:p w14:paraId="3285B1F5" w14:textId="77777777" w:rsidR="00E21DE8" w:rsidRPr="00947035" w:rsidRDefault="00E21DE8" w:rsidP="00E21DE8">
      <w:pPr>
        <w:spacing w:line="360" w:lineRule="auto"/>
        <w:jc w:val="center"/>
        <w:rPr>
          <w:b/>
          <w:bCs/>
          <w:sz w:val="28"/>
          <w:szCs w:val="28"/>
          <w:lang w:val="en-US"/>
        </w:rPr>
      </w:pPr>
      <w:r w:rsidRPr="00947035">
        <w:rPr>
          <w:b/>
          <w:bCs/>
          <w:sz w:val="28"/>
          <w:szCs w:val="28"/>
          <w:lang w:val="en-US"/>
        </w:rPr>
        <w:t>BOTANY</w:t>
      </w:r>
    </w:p>
    <w:p w14:paraId="13FADD6A" w14:textId="22EDB4AC" w:rsidR="007E6988" w:rsidRPr="00947035" w:rsidRDefault="00313C56" w:rsidP="00DD5F08">
      <w:pPr>
        <w:spacing w:line="360" w:lineRule="auto"/>
        <w:jc w:val="center"/>
        <w:rPr>
          <w:b/>
          <w:bCs/>
          <w:sz w:val="28"/>
          <w:szCs w:val="28"/>
          <w:lang w:val="en-US"/>
        </w:rPr>
      </w:pPr>
      <w:r w:rsidRPr="00947035">
        <w:rPr>
          <w:b/>
          <w:bCs/>
          <w:sz w:val="28"/>
          <w:szCs w:val="28"/>
          <w:lang w:val="en-US"/>
        </w:rPr>
        <w:t>SCIENCE CURRICULUM</w:t>
      </w:r>
      <w:r w:rsidR="005717B3" w:rsidRPr="00947035">
        <w:rPr>
          <w:b/>
          <w:bCs/>
          <w:sz w:val="28"/>
          <w:szCs w:val="28"/>
          <w:lang w:val="en-US"/>
        </w:rPr>
        <w:br/>
      </w:r>
      <w:r w:rsidR="005717B3" w:rsidRPr="00947035">
        <w:rPr>
          <w:b/>
          <w:bCs/>
          <w:sz w:val="28"/>
          <w:szCs w:val="28"/>
          <w:lang w:val="en-US"/>
        </w:rPr>
        <w:br/>
      </w:r>
    </w:p>
    <w:p w14:paraId="1A0CED86" w14:textId="77777777" w:rsidR="007E6988" w:rsidRPr="00947035" w:rsidRDefault="007E6988" w:rsidP="00B42943">
      <w:pPr>
        <w:jc w:val="center"/>
        <w:rPr>
          <w:sz w:val="28"/>
          <w:szCs w:val="28"/>
          <w:lang w:val="uz-Cyrl-UZ"/>
        </w:rPr>
      </w:pPr>
    </w:p>
    <w:p w14:paraId="7D00E220" w14:textId="77777777" w:rsidR="007E6988" w:rsidRPr="00947035" w:rsidRDefault="007E6988" w:rsidP="00B42943">
      <w:pPr>
        <w:jc w:val="center"/>
        <w:rPr>
          <w:sz w:val="28"/>
          <w:szCs w:val="28"/>
          <w:lang w:val="uz-Cyrl-UZ"/>
        </w:rPr>
      </w:pPr>
    </w:p>
    <w:p w14:paraId="2AB2BFCF" w14:textId="73652371" w:rsidR="00BA0A52" w:rsidRPr="00947035" w:rsidRDefault="00BA0A52" w:rsidP="00BA0A52">
      <w:pPr>
        <w:spacing w:line="360" w:lineRule="auto"/>
        <w:rPr>
          <w:b/>
          <w:bCs/>
          <w:sz w:val="28"/>
          <w:szCs w:val="28"/>
          <w:lang w:val="en-US"/>
        </w:rPr>
      </w:pPr>
    </w:p>
    <w:p w14:paraId="0A0D933A" w14:textId="45D5BE35" w:rsidR="00BA0A52" w:rsidRPr="00947035" w:rsidRDefault="00BA0A52" w:rsidP="00BA0A52">
      <w:pPr>
        <w:spacing w:line="360" w:lineRule="auto"/>
        <w:rPr>
          <w:b/>
          <w:bCs/>
          <w:sz w:val="28"/>
          <w:szCs w:val="28"/>
          <w:lang w:val="en-US"/>
        </w:rPr>
      </w:pPr>
    </w:p>
    <w:p w14:paraId="33EEE28D" w14:textId="6E761941" w:rsidR="00BA0A52" w:rsidRPr="00947035" w:rsidRDefault="00BA0A52" w:rsidP="00BA0A52">
      <w:pPr>
        <w:spacing w:line="360" w:lineRule="auto"/>
        <w:rPr>
          <w:b/>
          <w:bCs/>
          <w:sz w:val="28"/>
          <w:szCs w:val="28"/>
          <w:lang w:val="en-US"/>
        </w:rPr>
      </w:pPr>
    </w:p>
    <w:p w14:paraId="65C35DB9" w14:textId="4EE3BBC1" w:rsidR="005717B3" w:rsidRPr="00947035" w:rsidRDefault="005717B3" w:rsidP="00BA0A52">
      <w:pPr>
        <w:spacing w:line="360" w:lineRule="auto"/>
        <w:rPr>
          <w:sz w:val="28"/>
          <w:szCs w:val="28"/>
          <w:lang w:val="en-US"/>
        </w:rPr>
      </w:pPr>
      <w:r w:rsidRPr="00947035">
        <w:rPr>
          <w:b/>
          <w:bCs/>
          <w:sz w:val="28"/>
          <w:szCs w:val="28"/>
          <w:lang w:val="en-US"/>
        </w:rPr>
        <w:t xml:space="preserve">Field of </w:t>
      </w:r>
      <w:r w:rsidR="007B0E99" w:rsidRPr="00947035">
        <w:rPr>
          <w:b/>
          <w:bCs/>
          <w:sz w:val="28"/>
          <w:szCs w:val="28"/>
          <w:lang w:val="en-US"/>
        </w:rPr>
        <w:t>k</w:t>
      </w:r>
      <w:r w:rsidRPr="00947035">
        <w:rPr>
          <w:b/>
          <w:bCs/>
          <w:sz w:val="28"/>
          <w:szCs w:val="28"/>
          <w:lang w:val="en-US"/>
        </w:rPr>
        <w:t>nowledge:</w:t>
      </w:r>
      <w:r w:rsidRPr="00947035">
        <w:rPr>
          <w:sz w:val="28"/>
          <w:szCs w:val="28"/>
          <w:lang w:val="en-US"/>
        </w:rPr>
        <w:t xml:space="preserve"> </w:t>
      </w:r>
      <w:r w:rsidRPr="00947035">
        <w:rPr>
          <w:sz w:val="28"/>
          <w:szCs w:val="28"/>
          <w:lang w:val="en-US"/>
        </w:rPr>
        <w:tab/>
        <w:t xml:space="preserve">500000 – Natural </w:t>
      </w:r>
      <w:r w:rsidR="007B0E99" w:rsidRPr="00947035">
        <w:rPr>
          <w:sz w:val="28"/>
          <w:szCs w:val="28"/>
          <w:lang w:val="en-US"/>
        </w:rPr>
        <w:t>s</w:t>
      </w:r>
      <w:r w:rsidRPr="00947035">
        <w:rPr>
          <w:sz w:val="28"/>
          <w:szCs w:val="28"/>
          <w:lang w:val="en-US"/>
        </w:rPr>
        <w:t xml:space="preserve">ciences, </w:t>
      </w:r>
      <w:r w:rsidR="007B0E99" w:rsidRPr="00947035">
        <w:rPr>
          <w:sz w:val="28"/>
          <w:szCs w:val="28"/>
          <w:lang w:val="en-US"/>
        </w:rPr>
        <w:t>m</w:t>
      </w:r>
      <w:r w:rsidRPr="00947035">
        <w:rPr>
          <w:sz w:val="28"/>
          <w:szCs w:val="28"/>
          <w:lang w:val="en-US"/>
        </w:rPr>
        <w:t xml:space="preserve">athematics and </w:t>
      </w:r>
      <w:r w:rsidR="007B0E99" w:rsidRPr="00947035">
        <w:rPr>
          <w:sz w:val="28"/>
          <w:szCs w:val="28"/>
          <w:lang w:val="en-US"/>
        </w:rPr>
        <w:t>s</w:t>
      </w:r>
      <w:r w:rsidRPr="00947035">
        <w:rPr>
          <w:sz w:val="28"/>
          <w:szCs w:val="28"/>
          <w:lang w:val="en-US"/>
        </w:rPr>
        <w:t>tatistics</w:t>
      </w:r>
      <w:r w:rsidRPr="00947035">
        <w:rPr>
          <w:sz w:val="28"/>
          <w:szCs w:val="28"/>
          <w:lang w:val="en-US"/>
        </w:rPr>
        <w:br/>
      </w:r>
      <w:r w:rsidRPr="00947035">
        <w:rPr>
          <w:b/>
          <w:bCs/>
          <w:sz w:val="28"/>
          <w:szCs w:val="28"/>
          <w:lang w:val="en-US"/>
        </w:rPr>
        <w:t xml:space="preserve">Field of </w:t>
      </w:r>
      <w:r w:rsidR="007B0E99" w:rsidRPr="00947035">
        <w:rPr>
          <w:b/>
          <w:bCs/>
          <w:sz w:val="28"/>
          <w:szCs w:val="28"/>
          <w:lang w:val="en-US"/>
        </w:rPr>
        <w:t>e</w:t>
      </w:r>
      <w:r w:rsidRPr="00947035">
        <w:rPr>
          <w:b/>
          <w:bCs/>
          <w:sz w:val="28"/>
          <w:szCs w:val="28"/>
          <w:lang w:val="en-US"/>
        </w:rPr>
        <w:t>ducation:</w:t>
      </w:r>
      <w:r w:rsidRPr="00947035">
        <w:rPr>
          <w:sz w:val="28"/>
          <w:szCs w:val="28"/>
          <w:lang w:val="en-US"/>
        </w:rPr>
        <w:t xml:space="preserve"> </w:t>
      </w:r>
      <w:r w:rsidRPr="00947035">
        <w:rPr>
          <w:sz w:val="28"/>
          <w:szCs w:val="28"/>
          <w:lang w:val="en-US"/>
        </w:rPr>
        <w:tab/>
        <w:t xml:space="preserve">510000 – Biological and </w:t>
      </w:r>
      <w:r w:rsidR="007B0E99" w:rsidRPr="00947035">
        <w:rPr>
          <w:sz w:val="28"/>
          <w:szCs w:val="28"/>
          <w:lang w:val="en-US"/>
        </w:rPr>
        <w:t>r</w:t>
      </w:r>
      <w:r w:rsidRPr="00947035">
        <w:rPr>
          <w:sz w:val="28"/>
          <w:szCs w:val="28"/>
          <w:lang w:val="en-US"/>
        </w:rPr>
        <w:t xml:space="preserve">elated </w:t>
      </w:r>
      <w:r w:rsidR="007B0E99" w:rsidRPr="00947035">
        <w:rPr>
          <w:sz w:val="28"/>
          <w:szCs w:val="28"/>
          <w:lang w:val="en-US"/>
        </w:rPr>
        <w:t>s</w:t>
      </w:r>
      <w:r w:rsidRPr="00947035">
        <w:rPr>
          <w:sz w:val="28"/>
          <w:szCs w:val="28"/>
          <w:lang w:val="en-US"/>
        </w:rPr>
        <w:t>ciences</w:t>
      </w:r>
      <w:r w:rsidRPr="00947035">
        <w:rPr>
          <w:sz w:val="28"/>
          <w:szCs w:val="28"/>
          <w:lang w:val="en-US"/>
        </w:rPr>
        <w:br/>
      </w:r>
      <w:r w:rsidRPr="00947035">
        <w:rPr>
          <w:b/>
          <w:bCs/>
          <w:sz w:val="28"/>
          <w:szCs w:val="28"/>
          <w:lang w:val="en-US"/>
        </w:rPr>
        <w:t xml:space="preserve">Field of </w:t>
      </w:r>
      <w:r w:rsidR="007B0E99" w:rsidRPr="00947035">
        <w:rPr>
          <w:b/>
          <w:bCs/>
          <w:sz w:val="28"/>
          <w:szCs w:val="28"/>
          <w:lang w:val="en-US"/>
        </w:rPr>
        <w:t>s</w:t>
      </w:r>
      <w:r w:rsidRPr="00947035">
        <w:rPr>
          <w:b/>
          <w:bCs/>
          <w:sz w:val="28"/>
          <w:szCs w:val="28"/>
          <w:lang w:val="en-US"/>
        </w:rPr>
        <w:t>tudy:</w:t>
      </w:r>
      <w:r w:rsidRPr="00947035">
        <w:rPr>
          <w:sz w:val="28"/>
          <w:szCs w:val="28"/>
          <w:lang w:val="en-US"/>
        </w:rPr>
        <w:t xml:space="preserve"> </w:t>
      </w:r>
      <w:r w:rsidRPr="00947035">
        <w:rPr>
          <w:sz w:val="28"/>
          <w:szCs w:val="28"/>
          <w:lang w:val="en-US"/>
        </w:rPr>
        <w:tab/>
      </w:r>
      <w:r w:rsidRPr="00947035">
        <w:rPr>
          <w:sz w:val="28"/>
          <w:szCs w:val="28"/>
          <w:lang w:val="en-US"/>
        </w:rPr>
        <w:tab/>
        <w:t xml:space="preserve">60510100 – Biology </w:t>
      </w:r>
    </w:p>
    <w:p w14:paraId="15F3D3E4" w14:textId="32F46B41" w:rsidR="007E6988" w:rsidRPr="00947035" w:rsidRDefault="007E6988" w:rsidP="00B42943">
      <w:pPr>
        <w:pStyle w:val="a3"/>
        <w:tabs>
          <w:tab w:val="left" w:pos="4804"/>
        </w:tabs>
        <w:jc w:val="left"/>
        <w:rPr>
          <w:rFonts w:ascii="Times New Roman" w:hAnsi="Times New Roman"/>
          <w:szCs w:val="28"/>
          <w:lang w:val="en-US"/>
        </w:rPr>
      </w:pPr>
    </w:p>
    <w:p w14:paraId="4614920B" w14:textId="77777777" w:rsidR="007E6988" w:rsidRPr="00947035" w:rsidRDefault="007E6988" w:rsidP="00B42943">
      <w:pPr>
        <w:jc w:val="center"/>
        <w:rPr>
          <w:sz w:val="28"/>
          <w:szCs w:val="28"/>
          <w:lang w:val="en-US"/>
        </w:rPr>
      </w:pPr>
    </w:p>
    <w:p w14:paraId="1E338B64" w14:textId="77777777" w:rsidR="007E6988" w:rsidRPr="00947035" w:rsidRDefault="007E6988" w:rsidP="00B42943">
      <w:pPr>
        <w:jc w:val="center"/>
        <w:rPr>
          <w:sz w:val="28"/>
          <w:szCs w:val="28"/>
          <w:lang w:val="uz-Cyrl-UZ"/>
        </w:rPr>
      </w:pPr>
    </w:p>
    <w:p w14:paraId="3A774DC0" w14:textId="77777777" w:rsidR="007E6988" w:rsidRPr="00947035" w:rsidRDefault="007E6988" w:rsidP="00B42943">
      <w:pPr>
        <w:jc w:val="center"/>
        <w:rPr>
          <w:sz w:val="28"/>
          <w:szCs w:val="28"/>
          <w:lang w:val="uz-Cyrl-UZ"/>
        </w:rPr>
      </w:pPr>
    </w:p>
    <w:p w14:paraId="0DEE9119" w14:textId="77777777" w:rsidR="007E6988" w:rsidRPr="00947035" w:rsidRDefault="007E6988" w:rsidP="00B42943">
      <w:pPr>
        <w:jc w:val="center"/>
        <w:rPr>
          <w:sz w:val="28"/>
          <w:szCs w:val="28"/>
          <w:lang w:val="uz-Cyrl-UZ"/>
        </w:rPr>
      </w:pPr>
    </w:p>
    <w:p w14:paraId="14413776" w14:textId="77777777" w:rsidR="007E6988" w:rsidRPr="00947035" w:rsidRDefault="007E6988" w:rsidP="00B42943">
      <w:pPr>
        <w:jc w:val="center"/>
        <w:rPr>
          <w:sz w:val="28"/>
          <w:szCs w:val="28"/>
          <w:lang w:val="uz-Cyrl-UZ"/>
        </w:rPr>
      </w:pPr>
    </w:p>
    <w:p w14:paraId="24F9795E" w14:textId="77777777" w:rsidR="007E6988" w:rsidRPr="00947035" w:rsidRDefault="007E6988" w:rsidP="00B42943">
      <w:pPr>
        <w:jc w:val="center"/>
        <w:rPr>
          <w:sz w:val="28"/>
          <w:szCs w:val="28"/>
          <w:lang w:val="uz-Cyrl-UZ"/>
        </w:rPr>
      </w:pPr>
    </w:p>
    <w:p w14:paraId="11B1DA47" w14:textId="77777777" w:rsidR="007E6988" w:rsidRPr="00947035" w:rsidRDefault="007E6988" w:rsidP="00B42943">
      <w:pPr>
        <w:jc w:val="center"/>
        <w:rPr>
          <w:sz w:val="28"/>
          <w:szCs w:val="28"/>
          <w:lang w:val="uz-Cyrl-UZ"/>
        </w:rPr>
      </w:pPr>
    </w:p>
    <w:p w14:paraId="6A728FB2" w14:textId="77777777" w:rsidR="007E6988" w:rsidRPr="00947035" w:rsidRDefault="007E6988" w:rsidP="00B42943">
      <w:pPr>
        <w:jc w:val="center"/>
        <w:rPr>
          <w:sz w:val="28"/>
          <w:szCs w:val="28"/>
          <w:lang w:val="uz-Cyrl-UZ"/>
        </w:rPr>
      </w:pPr>
    </w:p>
    <w:p w14:paraId="2F9A3364" w14:textId="77777777" w:rsidR="007E6988" w:rsidRPr="00947035" w:rsidRDefault="007E6988" w:rsidP="00B42943">
      <w:pPr>
        <w:jc w:val="center"/>
        <w:rPr>
          <w:sz w:val="28"/>
          <w:szCs w:val="28"/>
          <w:lang w:val="uz-Cyrl-UZ"/>
        </w:rPr>
      </w:pPr>
    </w:p>
    <w:p w14:paraId="49B23F45" w14:textId="77777777" w:rsidR="007E6988" w:rsidRPr="00947035" w:rsidRDefault="007E6988" w:rsidP="00B42943">
      <w:pPr>
        <w:framePr w:hSpace="180" w:wrap="around" w:vAnchor="text" w:hAnchor="text" w:x="385" w:y="1"/>
        <w:jc w:val="center"/>
        <w:rPr>
          <w:b/>
          <w:sz w:val="28"/>
          <w:szCs w:val="28"/>
          <w:lang w:val="uz-Cyrl-UZ"/>
        </w:rPr>
      </w:pPr>
    </w:p>
    <w:p w14:paraId="3F14C0A8" w14:textId="77777777" w:rsidR="00667B98" w:rsidRPr="00947035" w:rsidRDefault="00667B98" w:rsidP="00B42943">
      <w:pPr>
        <w:jc w:val="center"/>
        <w:rPr>
          <w:b/>
          <w:sz w:val="28"/>
          <w:szCs w:val="28"/>
          <w:lang w:val="uz-Cyrl-UZ"/>
        </w:rPr>
      </w:pPr>
    </w:p>
    <w:p w14:paraId="56321FE5" w14:textId="0B6E8CE3" w:rsidR="007E6988" w:rsidRPr="00947035" w:rsidRDefault="007E6988" w:rsidP="00B42943">
      <w:pPr>
        <w:jc w:val="center"/>
        <w:rPr>
          <w:b/>
          <w:sz w:val="28"/>
          <w:szCs w:val="28"/>
        </w:rPr>
      </w:pPr>
      <w:r w:rsidRPr="00947035">
        <w:rPr>
          <w:b/>
          <w:sz w:val="28"/>
          <w:szCs w:val="28"/>
          <w:lang w:val="uz-Cyrl-UZ"/>
        </w:rPr>
        <w:t>NAMANGAN – 202</w:t>
      </w:r>
      <w:r w:rsidR="005D3F06" w:rsidRPr="00947035">
        <w:rPr>
          <w:b/>
          <w:sz w:val="28"/>
          <w:szCs w:val="28"/>
        </w:rPr>
        <w:t>5</w:t>
      </w:r>
    </w:p>
    <w:p w14:paraId="743B2154" w14:textId="1B7A8BC7" w:rsidR="007E6988" w:rsidRPr="00947035" w:rsidRDefault="007E6988" w:rsidP="00B42943">
      <w:pPr>
        <w:rPr>
          <w:sz w:val="28"/>
          <w:szCs w:val="28"/>
        </w:rPr>
      </w:pPr>
      <w:r w:rsidRPr="00947035">
        <w:rPr>
          <w:sz w:val="28"/>
          <w:szCs w:val="28"/>
        </w:rPr>
        <w:br w:type="page"/>
      </w:r>
      <w:r w:rsidRPr="00947035">
        <w:rPr>
          <w:sz w:val="28"/>
          <w:szCs w:val="28"/>
        </w:rPr>
        <w:lastRenderedPageBreak/>
        <w:br w:type="page"/>
      </w:r>
    </w:p>
    <w:tbl>
      <w:tblPr>
        <w:tblpPr w:leftFromText="180" w:rightFromText="180" w:vertAnchor="text" w:tblpXSpec="center" w:tblpY="1"/>
        <w:tblOverlap w:val="never"/>
        <w:tblW w:w="5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38"/>
        <w:gridCol w:w="2473"/>
        <w:gridCol w:w="2255"/>
        <w:gridCol w:w="769"/>
        <w:gridCol w:w="1778"/>
        <w:gridCol w:w="2530"/>
      </w:tblGrid>
      <w:tr w:rsidR="00947035" w:rsidRPr="00947035" w14:paraId="3F897BC6" w14:textId="77777777" w:rsidTr="00BA0A52">
        <w:tc>
          <w:tcPr>
            <w:tcW w:w="3038" w:type="dxa"/>
            <w:gridSpan w:val="2"/>
            <w:shd w:val="clear" w:color="auto" w:fill="F2F2F2"/>
            <w:vAlign w:val="center"/>
          </w:tcPr>
          <w:p w14:paraId="3E0A8491" w14:textId="21C2CB5F" w:rsidR="00506D07" w:rsidRPr="00947035" w:rsidRDefault="005717B3" w:rsidP="00B42943">
            <w:pPr>
              <w:jc w:val="center"/>
              <w:rPr>
                <w:b/>
                <w:bCs/>
                <w:sz w:val="28"/>
                <w:szCs w:val="28"/>
                <w:highlight w:val="red"/>
                <w:lang w:val="en-US"/>
              </w:rPr>
            </w:pPr>
            <w:proofErr w:type="spellStart"/>
            <w:r w:rsidRPr="00947035">
              <w:rPr>
                <w:b/>
                <w:bCs/>
                <w:sz w:val="28"/>
                <w:szCs w:val="28"/>
              </w:rPr>
              <w:lastRenderedPageBreak/>
              <w:t>Course</w:t>
            </w:r>
            <w:proofErr w:type="spellEnd"/>
            <w:r w:rsidRPr="00947035">
              <w:rPr>
                <w:b/>
                <w:bCs/>
                <w:sz w:val="28"/>
                <w:szCs w:val="28"/>
              </w:rPr>
              <w:t>/</w:t>
            </w:r>
            <w:proofErr w:type="spellStart"/>
            <w:r w:rsidRPr="00947035">
              <w:rPr>
                <w:b/>
                <w:bCs/>
                <w:sz w:val="28"/>
                <w:szCs w:val="28"/>
              </w:rPr>
              <w:t>Module</w:t>
            </w:r>
            <w:proofErr w:type="spellEnd"/>
            <w:r w:rsidRPr="00947035">
              <w:rPr>
                <w:b/>
                <w:bCs/>
                <w:sz w:val="28"/>
                <w:szCs w:val="28"/>
              </w:rPr>
              <w:t xml:space="preserve"> </w:t>
            </w:r>
            <w:r w:rsidR="00BA0A52" w:rsidRPr="00947035">
              <w:rPr>
                <w:b/>
                <w:bCs/>
                <w:sz w:val="28"/>
                <w:szCs w:val="28"/>
                <w:lang w:val="en-US"/>
              </w:rPr>
              <w:t>c</w:t>
            </w:r>
            <w:proofErr w:type="spellStart"/>
            <w:r w:rsidRPr="00947035">
              <w:rPr>
                <w:b/>
                <w:bCs/>
                <w:sz w:val="28"/>
                <w:szCs w:val="28"/>
              </w:rPr>
              <w:t>ode</w:t>
            </w:r>
            <w:proofErr w:type="spellEnd"/>
            <w:r w:rsidR="00BA0A52" w:rsidRPr="00947035">
              <w:rPr>
                <w:b/>
                <w:bCs/>
                <w:sz w:val="28"/>
                <w:szCs w:val="28"/>
                <w:lang w:val="en-US"/>
              </w:rPr>
              <w:t xml:space="preserve"> </w:t>
            </w:r>
            <w:r w:rsidR="00E21DE8" w:rsidRPr="00947035">
              <w:rPr>
                <w:sz w:val="28"/>
                <w:szCs w:val="28"/>
                <w:lang w:val="uz-Cyrl-UZ"/>
              </w:rPr>
              <w:t xml:space="preserve"> B</w:t>
            </w:r>
            <w:r w:rsidR="00E21DE8" w:rsidRPr="00947035">
              <w:rPr>
                <w:sz w:val="28"/>
                <w:szCs w:val="28"/>
                <w:lang w:val="en-US"/>
              </w:rPr>
              <w:t>OT11210</w:t>
            </w:r>
          </w:p>
        </w:tc>
        <w:tc>
          <w:tcPr>
            <w:tcW w:w="2202" w:type="dxa"/>
            <w:shd w:val="clear" w:color="auto" w:fill="F2F2F2"/>
            <w:vAlign w:val="center"/>
          </w:tcPr>
          <w:p w14:paraId="0BF11D90" w14:textId="7345093F" w:rsidR="00506D07" w:rsidRPr="00947035" w:rsidRDefault="005717B3" w:rsidP="00B42943">
            <w:pPr>
              <w:jc w:val="center"/>
              <w:rPr>
                <w:b/>
                <w:bCs/>
                <w:sz w:val="28"/>
                <w:szCs w:val="28"/>
                <w:highlight w:val="red"/>
                <w:lang w:val="en-US"/>
              </w:rPr>
            </w:pPr>
            <w:proofErr w:type="spellStart"/>
            <w:r w:rsidRPr="00947035">
              <w:rPr>
                <w:b/>
                <w:bCs/>
                <w:sz w:val="28"/>
                <w:szCs w:val="28"/>
              </w:rPr>
              <w:t>Academic</w:t>
            </w:r>
            <w:proofErr w:type="spellEnd"/>
            <w:r w:rsidRPr="00947035">
              <w:rPr>
                <w:b/>
                <w:bCs/>
                <w:sz w:val="28"/>
                <w:szCs w:val="28"/>
              </w:rPr>
              <w:t xml:space="preserve"> </w:t>
            </w:r>
            <w:r w:rsidR="00BA0A52" w:rsidRPr="00947035">
              <w:rPr>
                <w:b/>
                <w:bCs/>
                <w:sz w:val="28"/>
                <w:szCs w:val="28"/>
                <w:lang w:val="en-US"/>
              </w:rPr>
              <w:t>y</w:t>
            </w:r>
            <w:proofErr w:type="spellStart"/>
            <w:r w:rsidRPr="00947035">
              <w:rPr>
                <w:b/>
                <w:bCs/>
                <w:sz w:val="28"/>
                <w:szCs w:val="28"/>
              </w:rPr>
              <w:t>ear</w:t>
            </w:r>
            <w:proofErr w:type="spellEnd"/>
            <w:r w:rsidRPr="00947035">
              <w:rPr>
                <w:b/>
                <w:bCs/>
                <w:sz w:val="28"/>
                <w:szCs w:val="28"/>
                <w:lang w:val="uz-Cyrl-UZ"/>
              </w:rPr>
              <w:t xml:space="preserve"> </w:t>
            </w:r>
            <w:r w:rsidR="00E21DE8" w:rsidRPr="00947035">
              <w:rPr>
                <w:sz w:val="28"/>
                <w:szCs w:val="28"/>
                <w:lang w:val="uz-Cyrl-UZ"/>
              </w:rPr>
              <w:t xml:space="preserve"> 2025-2026</w:t>
            </w:r>
          </w:p>
        </w:tc>
        <w:tc>
          <w:tcPr>
            <w:tcW w:w="2482" w:type="dxa"/>
            <w:gridSpan w:val="2"/>
            <w:shd w:val="clear" w:color="auto" w:fill="F2F2F2"/>
            <w:vAlign w:val="center"/>
          </w:tcPr>
          <w:p w14:paraId="3C07D822" w14:textId="77777777" w:rsidR="00506D07" w:rsidRPr="00947035" w:rsidRDefault="00506D07" w:rsidP="00B42943">
            <w:pPr>
              <w:jc w:val="center"/>
              <w:rPr>
                <w:b/>
                <w:bCs/>
                <w:sz w:val="28"/>
                <w:szCs w:val="28"/>
                <w:lang w:val="uz-Cyrl-UZ"/>
              </w:rPr>
            </w:pPr>
            <w:r w:rsidRPr="00947035">
              <w:rPr>
                <w:b/>
                <w:bCs/>
                <w:sz w:val="28"/>
                <w:szCs w:val="28"/>
                <w:lang w:val="uz-Cyrl-UZ"/>
              </w:rPr>
              <w:t>Semestr</w:t>
            </w:r>
          </w:p>
          <w:p w14:paraId="13FB5A62" w14:textId="186E7E42" w:rsidR="00506D07" w:rsidRPr="00947035" w:rsidRDefault="00E21DE8" w:rsidP="00B42943">
            <w:pPr>
              <w:jc w:val="center"/>
              <w:rPr>
                <w:sz w:val="28"/>
                <w:szCs w:val="28"/>
                <w:lang w:val="en-US"/>
              </w:rPr>
            </w:pPr>
            <w:r w:rsidRPr="00947035">
              <w:rPr>
                <w:sz w:val="28"/>
                <w:szCs w:val="28"/>
                <w:lang w:val="en-US"/>
              </w:rPr>
              <w:t>1/2</w:t>
            </w:r>
          </w:p>
        </w:tc>
        <w:tc>
          <w:tcPr>
            <w:tcW w:w="2470" w:type="dxa"/>
            <w:shd w:val="clear" w:color="auto" w:fill="F2F2F2"/>
            <w:vAlign w:val="center"/>
          </w:tcPr>
          <w:p w14:paraId="2CC726C3" w14:textId="6162C7E5" w:rsidR="00506D07" w:rsidRPr="00947035" w:rsidRDefault="00506D07" w:rsidP="00B42943">
            <w:pPr>
              <w:jc w:val="center"/>
              <w:rPr>
                <w:b/>
                <w:bCs/>
                <w:sz w:val="28"/>
                <w:szCs w:val="28"/>
                <w:lang w:val="en-US"/>
              </w:rPr>
            </w:pPr>
            <w:r w:rsidRPr="00947035">
              <w:rPr>
                <w:b/>
                <w:bCs/>
                <w:sz w:val="28"/>
                <w:szCs w:val="28"/>
                <w:lang w:val="uz-Cyrl-UZ"/>
              </w:rPr>
              <w:t>ECTS-Kredit</w:t>
            </w:r>
            <w:r w:rsidR="005717B3" w:rsidRPr="00947035">
              <w:rPr>
                <w:b/>
                <w:bCs/>
                <w:sz w:val="28"/>
                <w:szCs w:val="28"/>
                <w:lang w:val="en-US"/>
              </w:rPr>
              <w:t>s</w:t>
            </w:r>
          </w:p>
          <w:p w14:paraId="6F26D36A" w14:textId="1087546C" w:rsidR="00506D07" w:rsidRPr="00947035" w:rsidRDefault="00E21DE8" w:rsidP="00B42943">
            <w:pPr>
              <w:jc w:val="center"/>
              <w:rPr>
                <w:sz w:val="28"/>
                <w:szCs w:val="28"/>
                <w:lang w:val="en-US"/>
              </w:rPr>
            </w:pPr>
            <w:r w:rsidRPr="00947035">
              <w:rPr>
                <w:sz w:val="28"/>
                <w:szCs w:val="28"/>
                <w:lang w:val="en-US"/>
              </w:rPr>
              <w:t>6+</w:t>
            </w:r>
            <w:r w:rsidRPr="00947035">
              <w:rPr>
                <w:sz w:val="28"/>
                <w:szCs w:val="28"/>
              </w:rPr>
              <w:t>4</w:t>
            </w:r>
            <w:r w:rsidRPr="00947035">
              <w:rPr>
                <w:sz w:val="28"/>
                <w:szCs w:val="28"/>
                <w:lang w:val="en-US"/>
              </w:rPr>
              <w:t>=10</w:t>
            </w:r>
          </w:p>
        </w:tc>
      </w:tr>
      <w:tr w:rsidR="00947035" w:rsidRPr="00947035" w14:paraId="77B51011" w14:textId="77777777" w:rsidTr="00BA0A52">
        <w:trPr>
          <w:trHeight w:val="944"/>
        </w:trPr>
        <w:tc>
          <w:tcPr>
            <w:tcW w:w="3038" w:type="dxa"/>
            <w:gridSpan w:val="2"/>
            <w:shd w:val="clear" w:color="auto" w:fill="F2F2F2"/>
            <w:vAlign w:val="center"/>
          </w:tcPr>
          <w:p w14:paraId="53E25683" w14:textId="77777777" w:rsidR="00BA0A52" w:rsidRPr="00947035" w:rsidRDefault="005717B3" w:rsidP="00B42943">
            <w:pPr>
              <w:jc w:val="center"/>
              <w:rPr>
                <w:b/>
                <w:bCs/>
                <w:sz w:val="28"/>
                <w:szCs w:val="28"/>
                <w:lang w:val="en-US"/>
              </w:rPr>
            </w:pPr>
            <w:r w:rsidRPr="00947035">
              <w:rPr>
                <w:b/>
                <w:bCs/>
                <w:sz w:val="28"/>
                <w:szCs w:val="28"/>
                <w:lang w:val="en-US"/>
              </w:rPr>
              <w:t xml:space="preserve">Type of Course/Module </w:t>
            </w:r>
          </w:p>
          <w:p w14:paraId="7120FAFA" w14:textId="759D42F2" w:rsidR="00506D07" w:rsidRPr="00947035" w:rsidRDefault="00947035" w:rsidP="00B42943">
            <w:pPr>
              <w:jc w:val="center"/>
              <w:rPr>
                <w:sz w:val="28"/>
                <w:szCs w:val="28"/>
                <w:lang w:val="uz-Cyrl-UZ"/>
              </w:rPr>
            </w:pPr>
            <w:r w:rsidRPr="00947035">
              <w:rPr>
                <w:sz w:val="28"/>
                <w:szCs w:val="28"/>
                <w:lang w:val="uz-Cyrl-UZ"/>
              </w:rPr>
              <w:t>Compulsory</w:t>
            </w:r>
          </w:p>
        </w:tc>
        <w:tc>
          <w:tcPr>
            <w:tcW w:w="4689" w:type="dxa"/>
            <w:gridSpan w:val="3"/>
            <w:shd w:val="clear" w:color="auto" w:fill="F2F2F2"/>
            <w:vAlign w:val="center"/>
          </w:tcPr>
          <w:p w14:paraId="04C43EF2" w14:textId="3E9A5F40" w:rsidR="005717B3" w:rsidRPr="00947035" w:rsidRDefault="005717B3" w:rsidP="00B42943">
            <w:pPr>
              <w:jc w:val="center"/>
              <w:rPr>
                <w:b/>
                <w:bCs/>
                <w:sz w:val="28"/>
                <w:szCs w:val="28"/>
                <w:lang w:val="en-US"/>
              </w:rPr>
            </w:pPr>
            <w:r w:rsidRPr="00947035">
              <w:rPr>
                <w:b/>
                <w:bCs/>
                <w:sz w:val="28"/>
                <w:szCs w:val="28"/>
                <w:lang w:val="en-US"/>
              </w:rPr>
              <w:t xml:space="preserve">Language of </w:t>
            </w:r>
            <w:r w:rsidR="00BA0A52" w:rsidRPr="00947035">
              <w:rPr>
                <w:b/>
                <w:bCs/>
                <w:sz w:val="28"/>
                <w:szCs w:val="28"/>
                <w:lang w:val="en-US"/>
              </w:rPr>
              <w:t>i</w:t>
            </w:r>
            <w:r w:rsidRPr="00947035">
              <w:rPr>
                <w:b/>
                <w:bCs/>
                <w:sz w:val="28"/>
                <w:szCs w:val="28"/>
                <w:lang w:val="en-US"/>
              </w:rPr>
              <w:t>nstruction</w:t>
            </w:r>
          </w:p>
          <w:p w14:paraId="2A35CBEE" w14:textId="73CB91E7" w:rsidR="00506D07" w:rsidRPr="00947035" w:rsidRDefault="00BA0A52" w:rsidP="00B42943">
            <w:pPr>
              <w:jc w:val="center"/>
              <w:rPr>
                <w:sz w:val="28"/>
                <w:szCs w:val="28"/>
                <w:lang w:val="uz-Cyrl-UZ"/>
              </w:rPr>
            </w:pPr>
            <w:r w:rsidRPr="00947035">
              <w:rPr>
                <w:sz w:val="28"/>
                <w:szCs w:val="28"/>
                <w:lang w:val="en-US"/>
              </w:rPr>
              <w:t>U</w:t>
            </w:r>
            <w:r w:rsidR="00506D07" w:rsidRPr="00947035">
              <w:rPr>
                <w:sz w:val="28"/>
                <w:szCs w:val="28"/>
                <w:lang w:val="uz-Cyrl-UZ"/>
              </w:rPr>
              <w:t>zbek</w:t>
            </w:r>
          </w:p>
        </w:tc>
        <w:tc>
          <w:tcPr>
            <w:tcW w:w="2470" w:type="dxa"/>
            <w:shd w:val="clear" w:color="auto" w:fill="F2F2F2"/>
            <w:vAlign w:val="center"/>
          </w:tcPr>
          <w:p w14:paraId="60A9BB9E" w14:textId="77777777" w:rsidR="00BA0A52" w:rsidRPr="00947035" w:rsidRDefault="005717B3" w:rsidP="00B42943">
            <w:pPr>
              <w:jc w:val="center"/>
              <w:rPr>
                <w:b/>
                <w:bCs/>
                <w:sz w:val="28"/>
                <w:szCs w:val="28"/>
                <w:lang w:val="uz-Cyrl-UZ"/>
              </w:rPr>
            </w:pPr>
            <w:proofErr w:type="spellStart"/>
            <w:r w:rsidRPr="00947035">
              <w:rPr>
                <w:b/>
                <w:bCs/>
                <w:sz w:val="28"/>
                <w:szCs w:val="28"/>
              </w:rPr>
              <w:t>Weekly</w:t>
            </w:r>
            <w:proofErr w:type="spellEnd"/>
            <w:r w:rsidRPr="00947035">
              <w:rPr>
                <w:b/>
                <w:bCs/>
                <w:sz w:val="28"/>
                <w:szCs w:val="28"/>
              </w:rPr>
              <w:t xml:space="preserve"> </w:t>
            </w:r>
            <w:r w:rsidR="00BA0A52" w:rsidRPr="00947035">
              <w:rPr>
                <w:b/>
                <w:bCs/>
                <w:sz w:val="28"/>
                <w:szCs w:val="28"/>
                <w:lang w:val="en-US"/>
              </w:rPr>
              <w:t>c</w:t>
            </w:r>
            <w:proofErr w:type="spellStart"/>
            <w:r w:rsidRPr="00947035">
              <w:rPr>
                <w:b/>
                <w:bCs/>
                <w:sz w:val="28"/>
                <w:szCs w:val="28"/>
              </w:rPr>
              <w:t>ontact</w:t>
            </w:r>
            <w:proofErr w:type="spellEnd"/>
            <w:r w:rsidRPr="00947035">
              <w:rPr>
                <w:b/>
                <w:bCs/>
                <w:sz w:val="28"/>
                <w:szCs w:val="28"/>
              </w:rPr>
              <w:t xml:space="preserve"> </w:t>
            </w:r>
            <w:r w:rsidR="00BA0A52" w:rsidRPr="00947035">
              <w:rPr>
                <w:b/>
                <w:bCs/>
                <w:sz w:val="28"/>
                <w:szCs w:val="28"/>
                <w:lang w:val="en-US"/>
              </w:rPr>
              <w:t>h</w:t>
            </w:r>
            <w:proofErr w:type="spellStart"/>
            <w:r w:rsidRPr="00947035">
              <w:rPr>
                <w:b/>
                <w:bCs/>
                <w:sz w:val="28"/>
                <w:szCs w:val="28"/>
              </w:rPr>
              <w:t>ours</w:t>
            </w:r>
            <w:proofErr w:type="spellEnd"/>
            <w:r w:rsidR="00506D07" w:rsidRPr="00947035">
              <w:rPr>
                <w:b/>
                <w:bCs/>
                <w:sz w:val="28"/>
                <w:szCs w:val="28"/>
                <w:lang w:val="uz-Cyrl-UZ"/>
              </w:rPr>
              <w:t xml:space="preserve"> </w:t>
            </w:r>
          </w:p>
          <w:p w14:paraId="7D4C6B15" w14:textId="7B51D4CD" w:rsidR="00506D07" w:rsidRPr="00947035" w:rsidRDefault="00947035" w:rsidP="00B42943">
            <w:pPr>
              <w:jc w:val="center"/>
              <w:rPr>
                <w:sz w:val="28"/>
                <w:szCs w:val="28"/>
                <w:u w:val="single"/>
                <w:lang w:val="uz-Cyrl-UZ"/>
              </w:rPr>
            </w:pPr>
            <w:r>
              <w:rPr>
                <w:sz w:val="28"/>
                <w:szCs w:val="28"/>
                <w:lang w:val="en-US"/>
              </w:rPr>
              <w:t>6/</w:t>
            </w:r>
            <w:r w:rsidR="004715C9" w:rsidRPr="00947035">
              <w:rPr>
                <w:sz w:val="28"/>
                <w:szCs w:val="28"/>
                <w:lang w:val="en-US"/>
              </w:rPr>
              <w:t>4</w:t>
            </w:r>
          </w:p>
        </w:tc>
      </w:tr>
      <w:tr w:rsidR="00947035" w:rsidRPr="00947035" w14:paraId="1F9292B2" w14:textId="77777777" w:rsidTr="00BA0A52">
        <w:tc>
          <w:tcPr>
            <w:tcW w:w="623" w:type="dxa"/>
            <w:vMerge w:val="restart"/>
            <w:shd w:val="clear" w:color="auto" w:fill="F2F2F2"/>
            <w:vAlign w:val="center"/>
          </w:tcPr>
          <w:p w14:paraId="78365DB9" w14:textId="77777777" w:rsidR="00506D07" w:rsidRPr="00947035" w:rsidRDefault="00506D07" w:rsidP="00B42943">
            <w:pPr>
              <w:jc w:val="center"/>
              <w:rPr>
                <w:b/>
                <w:bCs/>
                <w:sz w:val="28"/>
                <w:szCs w:val="28"/>
                <w:lang w:val="uz-Cyrl-UZ"/>
              </w:rPr>
            </w:pPr>
            <w:r w:rsidRPr="00947035">
              <w:rPr>
                <w:b/>
                <w:bCs/>
                <w:sz w:val="28"/>
                <w:szCs w:val="28"/>
                <w:lang w:val="uz-Cyrl-UZ"/>
              </w:rPr>
              <w:t>1</w:t>
            </w:r>
          </w:p>
        </w:tc>
        <w:tc>
          <w:tcPr>
            <w:tcW w:w="2415" w:type="dxa"/>
            <w:shd w:val="clear" w:color="auto" w:fill="F2F2F2"/>
            <w:vAlign w:val="center"/>
          </w:tcPr>
          <w:p w14:paraId="58B684A8" w14:textId="3DD890C9" w:rsidR="00506D07" w:rsidRPr="00947035" w:rsidRDefault="005717B3" w:rsidP="00B42943">
            <w:pPr>
              <w:jc w:val="center"/>
              <w:rPr>
                <w:b/>
                <w:bCs/>
                <w:sz w:val="28"/>
                <w:szCs w:val="28"/>
                <w:lang w:val="uz-Cyrl-UZ"/>
              </w:rPr>
            </w:pPr>
            <w:proofErr w:type="spellStart"/>
            <w:r w:rsidRPr="00947035">
              <w:rPr>
                <w:b/>
                <w:bCs/>
                <w:sz w:val="28"/>
                <w:szCs w:val="28"/>
              </w:rPr>
              <w:t>Course</w:t>
            </w:r>
            <w:proofErr w:type="spellEnd"/>
            <w:r w:rsidRPr="00947035">
              <w:rPr>
                <w:b/>
                <w:bCs/>
                <w:sz w:val="28"/>
                <w:szCs w:val="28"/>
              </w:rPr>
              <w:t xml:space="preserve"> </w:t>
            </w:r>
            <w:proofErr w:type="spellStart"/>
            <w:r w:rsidRPr="00947035">
              <w:rPr>
                <w:b/>
                <w:bCs/>
                <w:sz w:val="28"/>
                <w:szCs w:val="28"/>
              </w:rPr>
              <w:t>Title</w:t>
            </w:r>
            <w:proofErr w:type="spellEnd"/>
          </w:p>
        </w:tc>
        <w:tc>
          <w:tcPr>
            <w:tcW w:w="2953" w:type="dxa"/>
            <w:gridSpan w:val="2"/>
            <w:shd w:val="clear" w:color="auto" w:fill="F2F2F2"/>
            <w:vAlign w:val="center"/>
          </w:tcPr>
          <w:p w14:paraId="08D116A4" w14:textId="72EB209C" w:rsidR="005717B3" w:rsidRPr="00947035" w:rsidRDefault="005717B3" w:rsidP="00B42943">
            <w:pPr>
              <w:jc w:val="center"/>
              <w:rPr>
                <w:b/>
                <w:bCs/>
                <w:sz w:val="28"/>
                <w:szCs w:val="28"/>
                <w:lang w:val="en-US"/>
              </w:rPr>
            </w:pPr>
            <w:proofErr w:type="spellStart"/>
            <w:r w:rsidRPr="00947035">
              <w:rPr>
                <w:b/>
                <w:bCs/>
                <w:sz w:val="28"/>
                <w:szCs w:val="28"/>
              </w:rPr>
              <w:t>Classroom</w:t>
            </w:r>
            <w:proofErr w:type="spellEnd"/>
            <w:r w:rsidRPr="00947035">
              <w:rPr>
                <w:b/>
                <w:bCs/>
                <w:sz w:val="28"/>
                <w:szCs w:val="28"/>
              </w:rPr>
              <w:t>/</w:t>
            </w:r>
            <w:r w:rsidR="00BA0A52" w:rsidRPr="00947035">
              <w:rPr>
                <w:b/>
                <w:bCs/>
                <w:sz w:val="28"/>
                <w:szCs w:val="28"/>
                <w:lang w:val="en-US"/>
              </w:rPr>
              <w:t>l</w:t>
            </w:r>
            <w:proofErr w:type="spellStart"/>
            <w:r w:rsidRPr="00947035">
              <w:rPr>
                <w:b/>
                <w:bCs/>
                <w:sz w:val="28"/>
                <w:szCs w:val="28"/>
              </w:rPr>
              <w:t>ecture</w:t>
            </w:r>
            <w:proofErr w:type="spellEnd"/>
            <w:r w:rsidRPr="00947035">
              <w:rPr>
                <w:b/>
                <w:bCs/>
                <w:sz w:val="28"/>
                <w:szCs w:val="28"/>
              </w:rPr>
              <w:t xml:space="preserve"> </w:t>
            </w:r>
            <w:r w:rsidRPr="00947035">
              <w:rPr>
                <w:b/>
                <w:bCs/>
                <w:sz w:val="28"/>
                <w:szCs w:val="28"/>
                <w:lang w:val="en-US"/>
              </w:rPr>
              <w:t>(h</w:t>
            </w:r>
            <w:proofErr w:type="spellStart"/>
            <w:r w:rsidRPr="00947035">
              <w:rPr>
                <w:b/>
                <w:bCs/>
                <w:sz w:val="28"/>
                <w:szCs w:val="28"/>
              </w:rPr>
              <w:t>ours</w:t>
            </w:r>
            <w:proofErr w:type="spellEnd"/>
            <w:r w:rsidRPr="00947035">
              <w:rPr>
                <w:b/>
                <w:bCs/>
                <w:sz w:val="28"/>
                <w:szCs w:val="28"/>
                <w:lang w:val="en-US"/>
              </w:rPr>
              <w:t>)</w:t>
            </w:r>
          </w:p>
          <w:p w14:paraId="6D0C0402" w14:textId="6144006C" w:rsidR="00506D07" w:rsidRPr="00947035" w:rsidRDefault="00506D07" w:rsidP="00B42943">
            <w:pPr>
              <w:jc w:val="center"/>
              <w:rPr>
                <w:b/>
                <w:bCs/>
                <w:sz w:val="28"/>
                <w:szCs w:val="28"/>
                <w:lang w:val="uz-Cyrl-UZ"/>
              </w:rPr>
            </w:pPr>
          </w:p>
        </w:tc>
        <w:tc>
          <w:tcPr>
            <w:tcW w:w="1726" w:type="dxa"/>
            <w:shd w:val="clear" w:color="auto" w:fill="F2F2F2"/>
            <w:vAlign w:val="center"/>
          </w:tcPr>
          <w:p w14:paraId="0102BEE9" w14:textId="0ABF92B8" w:rsidR="00506D07" w:rsidRPr="00947035" w:rsidRDefault="005717B3" w:rsidP="00B42943">
            <w:pPr>
              <w:jc w:val="center"/>
              <w:rPr>
                <w:b/>
                <w:bCs/>
                <w:sz w:val="28"/>
                <w:szCs w:val="28"/>
                <w:lang w:val="uz-Cyrl-UZ"/>
              </w:rPr>
            </w:pPr>
            <w:proofErr w:type="spellStart"/>
            <w:r w:rsidRPr="00947035">
              <w:rPr>
                <w:b/>
                <w:bCs/>
                <w:sz w:val="28"/>
                <w:szCs w:val="28"/>
              </w:rPr>
              <w:t>Independent</w:t>
            </w:r>
            <w:proofErr w:type="spellEnd"/>
            <w:r w:rsidRPr="00947035">
              <w:rPr>
                <w:b/>
                <w:bCs/>
                <w:sz w:val="28"/>
                <w:szCs w:val="28"/>
              </w:rPr>
              <w:t xml:space="preserve"> </w:t>
            </w:r>
            <w:r w:rsidR="00BA0A52" w:rsidRPr="00947035">
              <w:rPr>
                <w:b/>
                <w:bCs/>
                <w:sz w:val="28"/>
                <w:szCs w:val="28"/>
                <w:lang w:val="en-US"/>
              </w:rPr>
              <w:t>s</w:t>
            </w:r>
            <w:proofErr w:type="spellStart"/>
            <w:r w:rsidRPr="00947035">
              <w:rPr>
                <w:b/>
                <w:bCs/>
                <w:sz w:val="28"/>
                <w:szCs w:val="28"/>
              </w:rPr>
              <w:t>tudy</w:t>
            </w:r>
            <w:proofErr w:type="spellEnd"/>
            <w:r w:rsidRPr="00947035">
              <w:rPr>
                <w:b/>
                <w:bCs/>
                <w:sz w:val="28"/>
                <w:szCs w:val="28"/>
              </w:rPr>
              <w:t xml:space="preserve"> </w:t>
            </w:r>
            <w:r w:rsidRPr="00947035">
              <w:rPr>
                <w:b/>
                <w:bCs/>
                <w:sz w:val="28"/>
                <w:szCs w:val="28"/>
                <w:lang w:val="en-US"/>
              </w:rPr>
              <w:t>(h</w:t>
            </w:r>
            <w:proofErr w:type="spellStart"/>
            <w:r w:rsidRPr="00947035">
              <w:rPr>
                <w:b/>
                <w:bCs/>
                <w:sz w:val="28"/>
                <w:szCs w:val="28"/>
              </w:rPr>
              <w:t>ours</w:t>
            </w:r>
            <w:proofErr w:type="spellEnd"/>
            <w:r w:rsidRPr="00947035">
              <w:rPr>
                <w:b/>
                <w:bCs/>
                <w:sz w:val="28"/>
                <w:szCs w:val="28"/>
                <w:lang w:val="en-US"/>
              </w:rPr>
              <w:t>)</w:t>
            </w:r>
          </w:p>
        </w:tc>
        <w:tc>
          <w:tcPr>
            <w:tcW w:w="2470" w:type="dxa"/>
            <w:shd w:val="clear" w:color="auto" w:fill="F2F2F2"/>
            <w:vAlign w:val="center"/>
          </w:tcPr>
          <w:p w14:paraId="61629F9F" w14:textId="313B5CF5" w:rsidR="00506D07" w:rsidRPr="00947035" w:rsidRDefault="005717B3" w:rsidP="00B42943">
            <w:pPr>
              <w:jc w:val="center"/>
              <w:rPr>
                <w:b/>
                <w:bCs/>
                <w:sz w:val="28"/>
                <w:szCs w:val="28"/>
                <w:lang w:val="uz-Cyrl-UZ"/>
              </w:rPr>
            </w:pPr>
            <w:proofErr w:type="spellStart"/>
            <w:r w:rsidRPr="00947035">
              <w:rPr>
                <w:b/>
                <w:bCs/>
                <w:sz w:val="28"/>
                <w:szCs w:val="28"/>
              </w:rPr>
              <w:t>Total</w:t>
            </w:r>
            <w:proofErr w:type="spellEnd"/>
            <w:r w:rsidRPr="00947035">
              <w:rPr>
                <w:b/>
                <w:bCs/>
                <w:sz w:val="28"/>
                <w:szCs w:val="28"/>
              </w:rPr>
              <w:t xml:space="preserve"> </w:t>
            </w:r>
            <w:proofErr w:type="spellStart"/>
            <w:r w:rsidR="00BA0A52" w:rsidRPr="00947035">
              <w:rPr>
                <w:b/>
                <w:bCs/>
                <w:sz w:val="28"/>
                <w:szCs w:val="28"/>
                <w:lang w:val="en-US"/>
              </w:rPr>
              <w:t>wo</w:t>
            </w:r>
            <w:r w:rsidRPr="00947035">
              <w:rPr>
                <w:b/>
                <w:bCs/>
                <w:sz w:val="28"/>
                <w:szCs w:val="28"/>
              </w:rPr>
              <w:t>rkload</w:t>
            </w:r>
            <w:proofErr w:type="spellEnd"/>
            <w:r w:rsidRPr="00947035">
              <w:rPr>
                <w:b/>
                <w:bCs/>
                <w:sz w:val="28"/>
                <w:szCs w:val="28"/>
                <w:lang w:val="en-US"/>
              </w:rPr>
              <w:t xml:space="preserve"> </w:t>
            </w:r>
            <w:r w:rsidR="00506D07" w:rsidRPr="00947035">
              <w:rPr>
                <w:b/>
                <w:bCs/>
                <w:sz w:val="28"/>
                <w:szCs w:val="28"/>
                <w:lang w:val="uz-Cyrl-UZ"/>
              </w:rPr>
              <w:t xml:space="preserve"> </w:t>
            </w:r>
            <w:r w:rsidRPr="00947035">
              <w:rPr>
                <w:b/>
                <w:bCs/>
                <w:sz w:val="28"/>
                <w:szCs w:val="28"/>
                <w:lang w:val="en-US"/>
              </w:rPr>
              <w:t>(h</w:t>
            </w:r>
            <w:proofErr w:type="spellStart"/>
            <w:r w:rsidRPr="00947035">
              <w:rPr>
                <w:b/>
                <w:bCs/>
                <w:sz w:val="28"/>
                <w:szCs w:val="28"/>
              </w:rPr>
              <w:t>ours</w:t>
            </w:r>
            <w:proofErr w:type="spellEnd"/>
            <w:r w:rsidRPr="00947035">
              <w:rPr>
                <w:b/>
                <w:bCs/>
                <w:sz w:val="28"/>
                <w:szCs w:val="28"/>
                <w:lang w:val="en-US"/>
              </w:rPr>
              <w:t>)</w:t>
            </w:r>
          </w:p>
        </w:tc>
      </w:tr>
      <w:tr w:rsidR="00947035" w:rsidRPr="00947035" w14:paraId="7B9EAA3F" w14:textId="77777777" w:rsidTr="00BA0A52">
        <w:tc>
          <w:tcPr>
            <w:tcW w:w="623" w:type="dxa"/>
            <w:vMerge/>
            <w:shd w:val="clear" w:color="auto" w:fill="F2F2F2"/>
            <w:vAlign w:val="center"/>
          </w:tcPr>
          <w:p w14:paraId="5512863D" w14:textId="77777777" w:rsidR="00506D07" w:rsidRPr="00947035" w:rsidRDefault="00506D07" w:rsidP="00B42943">
            <w:pPr>
              <w:jc w:val="center"/>
              <w:rPr>
                <w:b/>
                <w:sz w:val="28"/>
                <w:szCs w:val="28"/>
                <w:lang w:val="uz-Cyrl-UZ"/>
              </w:rPr>
            </w:pPr>
          </w:p>
        </w:tc>
        <w:tc>
          <w:tcPr>
            <w:tcW w:w="2415" w:type="dxa"/>
            <w:shd w:val="clear" w:color="auto" w:fill="F2F2F2"/>
            <w:vAlign w:val="center"/>
          </w:tcPr>
          <w:p w14:paraId="42B4A841" w14:textId="3099BB8B" w:rsidR="00506D07" w:rsidRPr="00947035" w:rsidRDefault="00947035" w:rsidP="00B42943">
            <w:pPr>
              <w:jc w:val="center"/>
              <w:rPr>
                <w:sz w:val="28"/>
                <w:szCs w:val="28"/>
                <w:lang w:val="en-US"/>
              </w:rPr>
            </w:pPr>
            <w:r w:rsidRPr="00947035">
              <w:rPr>
                <w:sz w:val="28"/>
                <w:szCs w:val="28"/>
                <w:lang w:val="en-US"/>
              </w:rPr>
              <w:t xml:space="preserve">Botany </w:t>
            </w:r>
          </w:p>
        </w:tc>
        <w:tc>
          <w:tcPr>
            <w:tcW w:w="2953" w:type="dxa"/>
            <w:gridSpan w:val="2"/>
            <w:shd w:val="clear" w:color="auto" w:fill="F2F2F2"/>
            <w:vAlign w:val="center"/>
          </w:tcPr>
          <w:p w14:paraId="27A79424" w14:textId="505605CF" w:rsidR="00506D07" w:rsidRPr="00947035" w:rsidRDefault="00E21DE8" w:rsidP="00B42943">
            <w:pPr>
              <w:pStyle w:val="TableParagraph"/>
              <w:ind w:left="0"/>
              <w:jc w:val="center"/>
              <w:rPr>
                <w:rFonts w:ascii="Times New Roman" w:hAnsi="Times New Roman" w:cs="Times New Roman"/>
                <w:sz w:val="28"/>
                <w:szCs w:val="28"/>
              </w:rPr>
            </w:pPr>
            <w:r w:rsidRPr="00947035">
              <w:rPr>
                <w:rFonts w:ascii="Times New Roman" w:hAnsi="Times New Roman" w:cs="Times New Roman"/>
                <w:sz w:val="28"/>
                <w:szCs w:val="28"/>
              </w:rPr>
              <w:t>12</w:t>
            </w:r>
            <w:r w:rsidR="004715C9" w:rsidRPr="00947035">
              <w:rPr>
                <w:rFonts w:ascii="Times New Roman" w:hAnsi="Times New Roman" w:cs="Times New Roman"/>
                <w:sz w:val="28"/>
                <w:szCs w:val="28"/>
              </w:rPr>
              <w:t>0</w:t>
            </w:r>
          </w:p>
        </w:tc>
        <w:tc>
          <w:tcPr>
            <w:tcW w:w="1726" w:type="dxa"/>
            <w:shd w:val="clear" w:color="auto" w:fill="F2F2F2"/>
            <w:vAlign w:val="center"/>
          </w:tcPr>
          <w:p w14:paraId="62EAEA57" w14:textId="1A0210A5" w:rsidR="00506D07" w:rsidRPr="00947035" w:rsidRDefault="00E21DE8" w:rsidP="00B42943">
            <w:pPr>
              <w:pStyle w:val="TableParagraph"/>
              <w:ind w:left="0"/>
              <w:jc w:val="center"/>
              <w:rPr>
                <w:rFonts w:ascii="Times New Roman" w:hAnsi="Times New Roman" w:cs="Times New Roman"/>
                <w:sz w:val="28"/>
                <w:szCs w:val="28"/>
              </w:rPr>
            </w:pPr>
            <w:r w:rsidRPr="00947035">
              <w:rPr>
                <w:rFonts w:ascii="Times New Roman" w:hAnsi="Times New Roman" w:cs="Times New Roman"/>
                <w:sz w:val="28"/>
                <w:szCs w:val="28"/>
              </w:rPr>
              <w:t>18</w:t>
            </w:r>
            <w:r w:rsidR="004715C9" w:rsidRPr="00947035">
              <w:rPr>
                <w:rFonts w:ascii="Times New Roman" w:hAnsi="Times New Roman" w:cs="Times New Roman"/>
                <w:sz w:val="28"/>
                <w:szCs w:val="28"/>
              </w:rPr>
              <w:t>0</w:t>
            </w:r>
          </w:p>
        </w:tc>
        <w:tc>
          <w:tcPr>
            <w:tcW w:w="2470" w:type="dxa"/>
            <w:shd w:val="clear" w:color="auto" w:fill="F2F2F2"/>
            <w:vAlign w:val="center"/>
          </w:tcPr>
          <w:p w14:paraId="692CED76" w14:textId="0B498877" w:rsidR="00506D07" w:rsidRPr="00947035" w:rsidRDefault="00E21DE8" w:rsidP="00B42943">
            <w:pPr>
              <w:pStyle w:val="TableParagraph"/>
              <w:ind w:left="0"/>
              <w:jc w:val="center"/>
              <w:rPr>
                <w:rFonts w:ascii="Times New Roman" w:hAnsi="Times New Roman" w:cs="Times New Roman"/>
                <w:sz w:val="28"/>
                <w:szCs w:val="28"/>
              </w:rPr>
            </w:pPr>
            <w:r w:rsidRPr="00947035">
              <w:rPr>
                <w:rFonts w:ascii="Times New Roman" w:hAnsi="Times New Roman" w:cs="Times New Roman"/>
                <w:sz w:val="28"/>
                <w:szCs w:val="28"/>
              </w:rPr>
              <w:t>30</w:t>
            </w:r>
            <w:r w:rsidR="004715C9" w:rsidRPr="00947035">
              <w:rPr>
                <w:rFonts w:ascii="Times New Roman" w:hAnsi="Times New Roman" w:cs="Times New Roman"/>
                <w:sz w:val="28"/>
                <w:szCs w:val="28"/>
              </w:rPr>
              <w:t>0</w:t>
            </w:r>
          </w:p>
        </w:tc>
      </w:tr>
      <w:tr w:rsidR="00947035" w:rsidRPr="00B26172" w14:paraId="5F65C8EF" w14:textId="77777777" w:rsidTr="00BA0A52">
        <w:tc>
          <w:tcPr>
            <w:tcW w:w="623" w:type="dxa"/>
            <w:shd w:val="clear" w:color="auto" w:fill="FFFFFF" w:themeFill="background1"/>
            <w:vAlign w:val="center"/>
          </w:tcPr>
          <w:p w14:paraId="30466966" w14:textId="7C8667B4" w:rsidR="00506D07" w:rsidRPr="00947035" w:rsidRDefault="00447EB8" w:rsidP="00B42943">
            <w:pPr>
              <w:jc w:val="center"/>
              <w:rPr>
                <w:b/>
                <w:sz w:val="28"/>
                <w:szCs w:val="28"/>
                <w:lang w:val="en-US"/>
              </w:rPr>
            </w:pPr>
            <w:r w:rsidRPr="00947035">
              <w:rPr>
                <w:b/>
                <w:sz w:val="28"/>
                <w:szCs w:val="28"/>
                <w:lang w:val="en-US"/>
              </w:rPr>
              <w:t>2</w:t>
            </w:r>
          </w:p>
        </w:tc>
        <w:tc>
          <w:tcPr>
            <w:tcW w:w="9574" w:type="dxa"/>
            <w:gridSpan w:val="5"/>
            <w:shd w:val="clear" w:color="auto" w:fill="FFFFFF" w:themeFill="background1"/>
            <w:vAlign w:val="center"/>
          </w:tcPr>
          <w:p w14:paraId="03A94125" w14:textId="77777777" w:rsidR="00506D07" w:rsidRPr="00947035" w:rsidRDefault="00506D07" w:rsidP="00B42943">
            <w:pPr>
              <w:pStyle w:val="TableParagraph"/>
              <w:ind w:left="0" w:firstLine="259"/>
              <w:jc w:val="both"/>
              <w:rPr>
                <w:rFonts w:ascii="Times New Roman" w:hAnsi="Times New Roman" w:cs="Times New Roman"/>
                <w:sz w:val="28"/>
                <w:szCs w:val="28"/>
                <w:lang w:val="uz-Latn-UZ"/>
              </w:rPr>
            </w:pPr>
          </w:p>
          <w:p w14:paraId="3F09B14D" w14:textId="77777777" w:rsidR="00E21DE8" w:rsidRPr="00947035" w:rsidRDefault="00E21DE8" w:rsidP="00E21DE8">
            <w:pPr>
              <w:pStyle w:val="3"/>
              <w:spacing w:before="0"/>
              <w:jc w:val="center"/>
              <w:rPr>
                <w:rFonts w:ascii="Times New Roman" w:hAnsi="Times New Roman" w:cs="Times New Roman"/>
                <w:color w:val="auto"/>
                <w:sz w:val="28"/>
                <w:szCs w:val="28"/>
                <w:lang w:val="en-US"/>
              </w:rPr>
            </w:pPr>
            <w:r w:rsidRPr="00947035">
              <w:rPr>
                <w:rFonts w:ascii="Times New Roman" w:hAnsi="Times New Roman" w:cs="Times New Roman"/>
                <w:color w:val="auto"/>
                <w:sz w:val="28"/>
                <w:szCs w:val="28"/>
                <w:lang w:val="en-US"/>
              </w:rPr>
              <w:t>I. COURSE CONTENT</w:t>
            </w:r>
          </w:p>
          <w:p w14:paraId="71E3BD3F" w14:textId="77777777" w:rsidR="00E21DE8" w:rsidRPr="00947035" w:rsidRDefault="00E21DE8" w:rsidP="00E21DE8">
            <w:pPr>
              <w:pStyle w:val="a8"/>
              <w:spacing w:before="0" w:beforeAutospacing="0" w:after="0" w:afterAutospacing="0" w:line="276" w:lineRule="auto"/>
              <w:ind w:firstLine="602"/>
              <w:jc w:val="both"/>
              <w:rPr>
                <w:sz w:val="28"/>
                <w:szCs w:val="28"/>
                <w:lang w:val="en-US"/>
              </w:rPr>
            </w:pPr>
            <w:r w:rsidRPr="00947035">
              <w:rPr>
                <w:sz w:val="28"/>
                <w:szCs w:val="28"/>
                <w:lang w:val="en-US"/>
              </w:rPr>
              <w:t>The objective of teaching this course is to provide students with comprehensive knowledge of the structure of plants and their adaptation to environmental factors; the global distribution, taxonomy, life forms, origin, and classification principles of plants; and the laws governing the division of plants into taxonomic units. The course also aims to familiarize students with prokaryotic and eukaryotic organisms, as well as with lower plant groups that emerged as a result of evolutionary development, including algae, fungi, and lichens.</w:t>
            </w:r>
          </w:p>
          <w:p w14:paraId="48E017C4" w14:textId="77777777" w:rsidR="00E21DE8" w:rsidRPr="00947035" w:rsidRDefault="00E21DE8" w:rsidP="00E21DE8">
            <w:pPr>
              <w:pStyle w:val="a8"/>
              <w:spacing w:before="0" w:beforeAutospacing="0" w:after="0" w:afterAutospacing="0" w:line="276" w:lineRule="auto"/>
              <w:ind w:firstLine="460"/>
              <w:jc w:val="both"/>
              <w:rPr>
                <w:sz w:val="28"/>
                <w:szCs w:val="28"/>
                <w:lang w:val="en-US"/>
              </w:rPr>
            </w:pPr>
            <w:r w:rsidRPr="00947035">
              <w:rPr>
                <w:sz w:val="28"/>
                <w:szCs w:val="28"/>
                <w:lang w:val="en-US"/>
              </w:rPr>
              <w:t>Furthermore, the course covers the plant organism as a whole, its macro- and microstructure, adaptive characteristics, ontogenetic changes, modes of reproduction, and systematic classification. Special attention is given to the ecological, economic, and societal importance of plants and their applications in human life. As a result of mastering this course, students are expected to acquire the knowledge, skills, and competencies specified in the State Educational Standards.</w:t>
            </w:r>
          </w:p>
          <w:p w14:paraId="57FC9A09" w14:textId="77777777" w:rsidR="00E21DE8" w:rsidRPr="00947035" w:rsidRDefault="00E21DE8" w:rsidP="00E21DE8">
            <w:pPr>
              <w:pStyle w:val="a8"/>
              <w:spacing w:before="0" w:beforeAutospacing="0" w:after="0" w:afterAutospacing="0" w:line="276" w:lineRule="auto"/>
              <w:ind w:firstLine="460"/>
              <w:jc w:val="both"/>
              <w:rPr>
                <w:sz w:val="28"/>
                <w:szCs w:val="28"/>
                <w:lang w:val="en-US"/>
              </w:rPr>
            </w:pPr>
            <w:r w:rsidRPr="00947035">
              <w:rPr>
                <w:sz w:val="28"/>
                <w:szCs w:val="28"/>
                <w:lang w:val="en-US"/>
              </w:rPr>
              <w:t xml:space="preserve">The objectives of the course include teaching students the scientific and theoretical foundations of Botany, methods of their application, and modern research techniques. Students are trained to work with </w:t>
            </w:r>
            <w:proofErr w:type="spellStart"/>
            <w:r w:rsidRPr="00947035">
              <w:rPr>
                <w:sz w:val="28"/>
                <w:szCs w:val="28"/>
                <w:lang w:val="en-US"/>
              </w:rPr>
              <w:t>microtechnical</w:t>
            </w:r>
            <w:proofErr w:type="spellEnd"/>
            <w:r w:rsidRPr="00947035">
              <w:rPr>
                <w:sz w:val="28"/>
                <w:szCs w:val="28"/>
                <w:lang w:val="en-US"/>
              </w:rPr>
              <w:t xml:space="preserve"> equipment, prepare microscopic slides, compile educational and scientific herbarium collections, and analyze research results using contemporary pedagogical technologies.</w:t>
            </w:r>
          </w:p>
          <w:p w14:paraId="7C3E5D03" w14:textId="77777777" w:rsidR="00506D07" w:rsidRPr="00947035" w:rsidRDefault="00506D07" w:rsidP="00B42943">
            <w:pPr>
              <w:pStyle w:val="TableParagraph"/>
              <w:ind w:left="0" w:firstLine="259"/>
              <w:jc w:val="both"/>
              <w:rPr>
                <w:rFonts w:ascii="Times New Roman" w:hAnsi="Times New Roman" w:cs="Times New Roman"/>
                <w:sz w:val="28"/>
                <w:szCs w:val="28"/>
                <w:lang w:val="uz-Latn-UZ"/>
              </w:rPr>
            </w:pPr>
          </w:p>
          <w:p w14:paraId="773453A9" w14:textId="77777777" w:rsidR="005717B3" w:rsidRPr="00947035" w:rsidRDefault="005717B3" w:rsidP="00B42943">
            <w:pPr>
              <w:pStyle w:val="a8"/>
              <w:spacing w:before="0" w:beforeAutospacing="0" w:after="0" w:afterAutospacing="0"/>
              <w:ind w:firstLine="259"/>
              <w:jc w:val="center"/>
              <w:rPr>
                <w:sz w:val="28"/>
                <w:szCs w:val="28"/>
                <w:lang w:val="en-US"/>
              </w:rPr>
            </w:pPr>
            <w:r w:rsidRPr="00947035">
              <w:rPr>
                <w:rStyle w:val="a7"/>
                <w:sz w:val="28"/>
                <w:szCs w:val="28"/>
                <w:lang w:val="en-US"/>
              </w:rPr>
              <w:t>II. MAIN THEORETICAL SECTION (LECTURE SESSIONS)</w:t>
            </w:r>
          </w:p>
          <w:p w14:paraId="69611EA0" w14:textId="77777777" w:rsidR="00AF3993" w:rsidRPr="00947035" w:rsidRDefault="00AF3993" w:rsidP="00B42943">
            <w:pPr>
              <w:pStyle w:val="a8"/>
              <w:spacing w:before="0" w:beforeAutospacing="0" w:after="0" w:afterAutospacing="0"/>
              <w:ind w:firstLine="259"/>
              <w:jc w:val="both"/>
              <w:rPr>
                <w:b/>
                <w:bCs/>
                <w:sz w:val="28"/>
                <w:szCs w:val="28"/>
                <w:lang w:val="en-US"/>
              </w:rPr>
            </w:pPr>
          </w:p>
          <w:p w14:paraId="2D7A70DC" w14:textId="79EF38C0" w:rsidR="005717B3" w:rsidRPr="00947035" w:rsidRDefault="005717B3" w:rsidP="00B42943">
            <w:pPr>
              <w:pStyle w:val="a8"/>
              <w:spacing w:before="0" w:beforeAutospacing="0" w:after="0" w:afterAutospacing="0"/>
              <w:ind w:firstLine="259"/>
              <w:jc w:val="both"/>
              <w:rPr>
                <w:b/>
                <w:bCs/>
                <w:sz w:val="28"/>
                <w:szCs w:val="28"/>
                <w:lang w:val="en-US"/>
              </w:rPr>
            </w:pPr>
            <w:r w:rsidRPr="00947035">
              <w:rPr>
                <w:b/>
                <w:bCs/>
                <w:sz w:val="28"/>
                <w:szCs w:val="28"/>
                <w:lang w:val="en-US"/>
              </w:rPr>
              <w:t>The course includes the following topics:</w:t>
            </w:r>
          </w:p>
          <w:p w14:paraId="5B4C5000" w14:textId="77777777" w:rsidR="00E21DE8" w:rsidRPr="00947035" w:rsidRDefault="00E21DE8" w:rsidP="00E21DE8">
            <w:pPr>
              <w:pStyle w:val="a8"/>
              <w:spacing w:before="0" w:beforeAutospacing="0" w:after="0" w:afterAutospacing="0" w:line="276" w:lineRule="auto"/>
              <w:ind w:firstLine="319"/>
              <w:rPr>
                <w:sz w:val="28"/>
                <w:szCs w:val="28"/>
                <w:lang w:val="en-US"/>
              </w:rPr>
            </w:pPr>
            <w:r w:rsidRPr="00947035">
              <w:rPr>
                <w:rStyle w:val="a7"/>
                <w:sz w:val="28"/>
                <w:szCs w:val="28"/>
                <w:lang w:val="en-US"/>
              </w:rPr>
              <w:t>Module 1. Botany (Plant Anatomy and Morphology, Lower Plants)</w:t>
            </w:r>
          </w:p>
          <w:p w14:paraId="2149BF33" w14:textId="77777777" w:rsidR="00BA0A52" w:rsidRPr="00947035" w:rsidRDefault="00BA0A52" w:rsidP="00B42943">
            <w:pPr>
              <w:pStyle w:val="a8"/>
              <w:spacing w:before="0" w:beforeAutospacing="0" w:after="0" w:afterAutospacing="0"/>
              <w:ind w:firstLine="259"/>
              <w:jc w:val="both"/>
              <w:rPr>
                <w:rStyle w:val="a7"/>
                <w:sz w:val="28"/>
                <w:szCs w:val="28"/>
                <w:lang w:val="en-US"/>
              </w:rPr>
            </w:pPr>
          </w:p>
          <w:p w14:paraId="4E1686B1" w14:textId="77777777" w:rsidR="00E21DE8" w:rsidRPr="00947035" w:rsidRDefault="00E21DE8" w:rsidP="00E21DE8">
            <w:pPr>
              <w:pStyle w:val="a8"/>
              <w:spacing w:before="0" w:beforeAutospacing="0" w:after="0" w:afterAutospacing="0" w:line="276" w:lineRule="auto"/>
              <w:ind w:firstLine="319"/>
              <w:rPr>
                <w:sz w:val="28"/>
                <w:szCs w:val="28"/>
                <w:lang w:val="en-US"/>
              </w:rPr>
            </w:pPr>
            <w:r w:rsidRPr="00947035">
              <w:rPr>
                <w:rStyle w:val="a7"/>
                <w:sz w:val="28"/>
                <w:szCs w:val="28"/>
                <w:lang w:val="en-US"/>
              </w:rPr>
              <w:t>Topic 1. Introduction. The Plant Cell.</w:t>
            </w:r>
          </w:p>
          <w:p w14:paraId="4D486224" w14:textId="513A0FCA" w:rsidR="005717B3" w:rsidRPr="00947035" w:rsidRDefault="00E21DE8" w:rsidP="00E21DE8">
            <w:pPr>
              <w:pStyle w:val="a8"/>
              <w:spacing w:before="0" w:beforeAutospacing="0" w:after="0" w:afterAutospacing="0"/>
              <w:ind w:firstLine="259"/>
              <w:jc w:val="both"/>
              <w:rPr>
                <w:i/>
                <w:iCs/>
                <w:sz w:val="28"/>
                <w:szCs w:val="28"/>
                <w:lang w:val="en-US"/>
              </w:rPr>
            </w:pPr>
            <w:r w:rsidRPr="00947035">
              <w:rPr>
                <w:i/>
                <w:iCs/>
                <w:sz w:val="28"/>
                <w:szCs w:val="28"/>
                <w:lang w:val="en-US"/>
              </w:rPr>
              <w:t xml:space="preserve">The object and subject of Botany, the history of its development, and its research methods. The main objectives of Botany and its position among other scientific disciplines. The structure of the plant cell, its shapes and sizes. Parenchyma and </w:t>
            </w:r>
            <w:proofErr w:type="spellStart"/>
            <w:r w:rsidRPr="00947035">
              <w:rPr>
                <w:i/>
                <w:iCs/>
                <w:sz w:val="28"/>
                <w:szCs w:val="28"/>
                <w:lang w:val="en-US"/>
              </w:rPr>
              <w:t>prosenchyma</w:t>
            </w:r>
            <w:proofErr w:type="spellEnd"/>
            <w:r w:rsidRPr="00947035">
              <w:rPr>
                <w:i/>
                <w:iCs/>
                <w:sz w:val="28"/>
                <w:szCs w:val="28"/>
                <w:lang w:val="en-US"/>
              </w:rPr>
              <w:t xml:space="preserve"> cells. The cell wall. The cytoplasmic membrane (</w:t>
            </w:r>
            <w:proofErr w:type="spellStart"/>
            <w:r w:rsidRPr="00947035">
              <w:rPr>
                <w:i/>
                <w:iCs/>
                <w:sz w:val="28"/>
                <w:szCs w:val="28"/>
                <w:lang w:val="en-US"/>
              </w:rPr>
              <w:t>plasmalemma</w:t>
            </w:r>
            <w:proofErr w:type="spellEnd"/>
            <w:r w:rsidRPr="00947035">
              <w:rPr>
                <w:i/>
                <w:iCs/>
                <w:sz w:val="28"/>
                <w:szCs w:val="28"/>
                <w:lang w:val="en-US"/>
              </w:rPr>
              <w:t xml:space="preserve">). Cytoplasm (protoplasm). Protoplast. Cell organelles. The main features that distinguish plant cells from animal cells. The structural components of the cell </w:t>
            </w:r>
            <w:r w:rsidRPr="00947035">
              <w:rPr>
                <w:i/>
                <w:iCs/>
                <w:sz w:val="28"/>
                <w:szCs w:val="28"/>
                <w:lang w:val="en-US"/>
              </w:rPr>
              <w:lastRenderedPageBreak/>
              <w:t>vacuole. The structure, chemical composition, and biological significance of the plant cell wall. The role of secretory and latex (</w:t>
            </w:r>
            <w:proofErr w:type="spellStart"/>
            <w:r w:rsidRPr="00947035">
              <w:rPr>
                <w:i/>
                <w:iCs/>
                <w:sz w:val="28"/>
                <w:szCs w:val="28"/>
                <w:lang w:val="en-US"/>
              </w:rPr>
              <w:t>laticiferous</w:t>
            </w:r>
            <w:proofErr w:type="spellEnd"/>
            <w:r w:rsidRPr="00947035">
              <w:rPr>
                <w:i/>
                <w:iCs/>
                <w:sz w:val="28"/>
                <w:szCs w:val="28"/>
                <w:lang w:val="en-US"/>
              </w:rPr>
              <w:t>) substances in the cell. Stages of cell development. The structure, chemical composition, and biological significance of the cell wall. The phenomenon of maceration. Properties of organelles in the plant cell. Cell division: amitosis, mitosis, and meiosis</w:t>
            </w:r>
            <w:r w:rsidR="005717B3" w:rsidRPr="00947035">
              <w:rPr>
                <w:i/>
                <w:iCs/>
                <w:sz w:val="28"/>
                <w:szCs w:val="28"/>
                <w:lang w:val="en-US"/>
              </w:rPr>
              <w:t>.</w:t>
            </w:r>
          </w:p>
          <w:p w14:paraId="0DF4B552" w14:textId="77777777" w:rsidR="00BA0A52" w:rsidRPr="00947035" w:rsidRDefault="00BA0A52" w:rsidP="00B42943">
            <w:pPr>
              <w:pStyle w:val="a8"/>
              <w:spacing w:before="0" w:beforeAutospacing="0" w:after="0" w:afterAutospacing="0"/>
              <w:ind w:firstLine="259"/>
              <w:jc w:val="both"/>
              <w:rPr>
                <w:rStyle w:val="a7"/>
                <w:sz w:val="28"/>
                <w:szCs w:val="28"/>
                <w:lang w:val="en-US"/>
              </w:rPr>
            </w:pPr>
          </w:p>
          <w:p w14:paraId="213B7A86"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2.</w:t>
            </w:r>
            <w:proofErr w:type="gramEnd"/>
            <w:r w:rsidRPr="00947035">
              <w:rPr>
                <w:rFonts w:ascii="Times New Roman" w:hAnsi="Times New Roman" w:cs="Times New Roman"/>
                <w:b/>
                <w:bCs/>
                <w:color w:val="auto"/>
                <w:sz w:val="28"/>
                <w:szCs w:val="28"/>
                <w:lang w:val="en-US"/>
              </w:rPr>
              <w:t xml:space="preserve"> Plant Tissues</w:t>
            </w:r>
          </w:p>
          <w:p w14:paraId="6CE9DE16" w14:textId="01D81BA8" w:rsidR="005717B3" w:rsidRPr="00947035" w:rsidRDefault="00E21DE8" w:rsidP="00E21DE8">
            <w:pPr>
              <w:pStyle w:val="a8"/>
              <w:spacing w:before="0" w:beforeAutospacing="0" w:after="0" w:afterAutospacing="0"/>
              <w:ind w:firstLine="259"/>
              <w:jc w:val="both"/>
              <w:rPr>
                <w:i/>
                <w:iCs/>
                <w:sz w:val="28"/>
                <w:szCs w:val="28"/>
                <w:lang w:val="en-US"/>
              </w:rPr>
            </w:pPr>
            <w:r w:rsidRPr="00947035">
              <w:rPr>
                <w:i/>
                <w:iCs/>
                <w:sz w:val="28"/>
                <w:szCs w:val="28"/>
                <w:lang w:val="en-US"/>
              </w:rPr>
              <w:t xml:space="preserve">Plant tissues: definition and classification. </w:t>
            </w:r>
            <w:proofErr w:type="spellStart"/>
            <w:r w:rsidRPr="00947035">
              <w:rPr>
                <w:i/>
                <w:iCs/>
                <w:sz w:val="28"/>
                <w:szCs w:val="28"/>
                <w:lang w:val="en-US"/>
              </w:rPr>
              <w:t>Meristematic</w:t>
            </w:r>
            <w:proofErr w:type="spellEnd"/>
            <w:r w:rsidRPr="00947035">
              <w:rPr>
                <w:i/>
                <w:iCs/>
                <w:sz w:val="28"/>
                <w:szCs w:val="28"/>
                <w:lang w:val="en-US"/>
              </w:rPr>
              <w:t xml:space="preserve"> (formative) tissues. Apical, lateral, and intercalary meristems. Initial cells and their activity. Primary and secondary </w:t>
            </w:r>
            <w:proofErr w:type="spellStart"/>
            <w:r w:rsidRPr="00947035">
              <w:rPr>
                <w:i/>
                <w:iCs/>
                <w:sz w:val="28"/>
                <w:szCs w:val="28"/>
                <w:lang w:val="en-US"/>
              </w:rPr>
              <w:t>meristematic</w:t>
            </w:r>
            <w:proofErr w:type="spellEnd"/>
            <w:r w:rsidRPr="00947035">
              <w:rPr>
                <w:i/>
                <w:iCs/>
                <w:sz w:val="28"/>
                <w:szCs w:val="28"/>
                <w:lang w:val="en-US"/>
              </w:rPr>
              <w:t xml:space="preserve"> tissues (</w:t>
            </w:r>
            <w:proofErr w:type="spellStart"/>
            <w:r w:rsidRPr="00947035">
              <w:rPr>
                <w:i/>
                <w:iCs/>
                <w:sz w:val="28"/>
                <w:szCs w:val="28"/>
                <w:lang w:val="en-US"/>
              </w:rPr>
              <w:t>procambium</w:t>
            </w:r>
            <w:proofErr w:type="spellEnd"/>
            <w:r w:rsidRPr="00947035">
              <w:rPr>
                <w:i/>
                <w:iCs/>
                <w:sz w:val="28"/>
                <w:szCs w:val="28"/>
                <w:lang w:val="en-US"/>
              </w:rPr>
              <w:t xml:space="preserve">, </w:t>
            </w:r>
            <w:proofErr w:type="spellStart"/>
            <w:r w:rsidRPr="00947035">
              <w:rPr>
                <w:i/>
                <w:iCs/>
                <w:sz w:val="28"/>
                <w:szCs w:val="28"/>
                <w:lang w:val="en-US"/>
              </w:rPr>
              <w:t>pericycle</w:t>
            </w:r>
            <w:proofErr w:type="spellEnd"/>
            <w:r w:rsidRPr="00947035">
              <w:rPr>
                <w:i/>
                <w:iCs/>
                <w:sz w:val="28"/>
                <w:szCs w:val="28"/>
                <w:lang w:val="en-US"/>
              </w:rPr>
              <w:t xml:space="preserve">, cambium, </w:t>
            </w:r>
            <w:proofErr w:type="spellStart"/>
            <w:r w:rsidRPr="00947035">
              <w:rPr>
                <w:i/>
                <w:iCs/>
                <w:sz w:val="28"/>
                <w:szCs w:val="28"/>
                <w:lang w:val="en-US"/>
              </w:rPr>
              <w:t>phellogen</w:t>
            </w:r>
            <w:proofErr w:type="spellEnd"/>
            <w:r w:rsidRPr="00947035">
              <w:rPr>
                <w:i/>
                <w:iCs/>
                <w:sz w:val="28"/>
                <w:szCs w:val="28"/>
                <w:lang w:val="en-US"/>
              </w:rPr>
              <w:t xml:space="preserve">). Protective tissues: definition, types, and functions. Mechanical tissues: types and their functions. Collenchyma. Sclerenchyma. </w:t>
            </w:r>
            <w:proofErr w:type="spellStart"/>
            <w:r w:rsidRPr="00947035">
              <w:rPr>
                <w:i/>
                <w:iCs/>
                <w:sz w:val="28"/>
                <w:szCs w:val="28"/>
                <w:lang w:val="en-US"/>
              </w:rPr>
              <w:t>Bast</w:t>
            </w:r>
            <w:proofErr w:type="spellEnd"/>
            <w:r w:rsidRPr="00947035">
              <w:rPr>
                <w:i/>
                <w:iCs/>
                <w:sz w:val="28"/>
                <w:szCs w:val="28"/>
                <w:lang w:val="en-US"/>
              </w:rPr>
              <w:t xml:space="preserve"> fibers. Wood fibers. Ground tissues (assimilatory and storage tissues). Assimilatory tissue: its location, structure, and function in the plant body. Secretory tissues and </w:t>
            </w:r>
            <w:proofErr w:type="spellStart"/>
            <w:r w:rsidRPr="00947035">
              <w:rPr>
                <w:i/>
                <w:iCs/>
                <w:sz w:val="28"/>
                <w:szCs w:val="28"/>
                <w:lang w:val="en-US"/>
              </w:rPr>
              <w:t>aerenchyma</w:t>
            </w:r>
            <w:proofErr w:type="spellEnd"/>
            <w:r w:rsidRPr="00947035">
              <w:rPr>
                <w:i/>
                <w:iCs/>
                <w:sz w:val="28"/>
                <w:szCs w:val="28"/>
                <w:lang w:val="en-US"/>
              </w:rPr>
              <w:t xml:space="preserve">. Groups of secreted substances: essential oils, </w:t>
            </w:r>
            <w:proofErr w:type="spellStart"/>
            <w:r w:rsidRPr="00947035">
              <w:rPr>
                <w:i/>
                <w:iCs/>
                <w:sz w:val="28"/>
                <w:szCs w:val="28"/>
                <w:lang w:val="en-US"/>
              </w:rPr>
              <w:t>phytoncides</w:t>
            </w:r>
            <w:proofErr w:type="spellEnd"/>
            <w:r w:rsidRPr="00947035">
              <w:rPr>
                <w:i/>
                <w:iCs/>
                <w:sz w:val="28"/>
                <w:szCs w:val="28"/>
                <w:lang w:val="en-US"/>
              </w:rPr>
              <w:t xml:space="preserve">, organic acids, latex, </w:t>
            </w:r>
            <w:proofErr w:type="spellStart"/>
            <w:r w:rsidRPr="00947035">
              <w:rPr>
                <w:i/>
                <w:iCs/>
                <w:sz w:val="28"/>
                <w:szCs w:val="28"/>
                <w:lang w:val="en-US"/>
              </w:rPr>
              <w:t>terpenes</w:t>
            </w:r>
            <w:proofErr w:type="spellEnd"/>
            <w:r w:rsidRPr="00947035">
              <w:rPr>
                <w:i/>
                <w:iCs/>
                <w:sz w:val="28"/>
                <w:szCs w:val="28"/>
                <w:lang w:val="en-US"/>
              </w:rPr>
              <w:t xml:space="preserve">, polysaccharides, and others. </w:t>
            </w:r>
            <w:proofErr w:type="spellStart"/>
            <w:r w:rsidRPr="00947035">
              <w:rPr>
                <w:i/>
                <w:iCs/>
                <w:sz w:val="28"/>
                <w:szCs w:val="28"/>
                <w:lang w:val="en-US"/>
              </w:rPr>
              <w:t>Aerenchyma</w:t>
            </w:r>
            <w:proofErr w:type="spellEnd"/>
            <w:r w:rsidRPr="00947035">
              <w:rPr>
                <w:i/>
                <w:iCs/>
                <w:sz w:val="28"/>
                <w:szCs w:val="28"/>
                <w:lang w:val="en-US"/>
              </w:rPr>
              <w:t xml:space="preserve"> – air-conducting tissues and their significance. Conducting (vascular) tissues: general characteristics. Types of conducting tissues and their functions. Xylem and phloem. Vessels (tracheae): their structure, location, and functions. Sieve (sieve-tube) elements: their structure, location, and functions. </w:t>
            </w:r>
            <w:proofErr w:type="spellStart"/>
            <w:r w:rsidRPr="00947035">
              <w:rPr>
                <w:i/>
                <w:iCs/>
                <w:sz w:val="28"/>
                <w:szCs w:val="28"/>
                <w:lang w:val="en-US"/>
              </w:rPr>
              <w:t>Tracheids</w:t>
            </w:r>
            <w:proofErr w:type="spellEnd"/>
            <w:r w:rsidRPr="00947035">
              <w:rPr>
                <w:i/>
                <w:iCs/>
                <w:sz w:val="28"/>
                <w:szCs w:val="28"/>
                <w:lang w:val="en-US"/>
              </w:rPr>
              <w:t xml:space="preserve">: their structure, types, and development. Perforations. Phylogenetic development of water-conducting elements (vessels and </w:t>
            </w:r>
            <w:proofErr w:type="spellStart"/>
            <w:r w:rsidRPr="00947035">
              <w:rPr>
                <w:i/>
                <w:iCs/>
                <w:sz w:val="28"/>
                <w:szCs w:val="28"/>
                <w:lang w:val="en-US"/>
              </w:rPr>
              <w:t>tracheids</w:t>
            </w:r>
            <w:proofErr w:type="spellEnd"/>
            <w:r w:rsidRPr="00947035">
              <w:rPr>
                <w:i/>
                <w:iCs/>
                <w:sz w:val="28"/>
                <w:szCs w:val="28"/>
                <w:lang w:val="en-US"/>
              </w:rPr>
              <w:t>). Formation of vascular bundles</w:t>
            </w:r>
            <w:r w:rsidR="005717B3" w:rsidRPr="00947035">
              <w:rPr>
                <w:i/>
                <w:iCs/>
                <w:sz w:val="28"/>
                <w:szCs w:val="28"/>
                <w:lang w:val="en-US"/>
              </w:rPr>
              <w:t>.</w:t>
            </w:r>
          </w:p>
          <w:p w14:paraId="75334EE2" w14:textId="77777777" w:rsidR="00BA0A52" w:rsidRPr="00947035" w:rsidRDefault="00BA0A52" w:rsidP="00B42943">
            <w:pPr>
              <w:pStyle w:val="a8"/>
              <w:spacing w:before="0" w:beforeAutospacing="0" w:after="0" w:afterAutospacing="0"/>
              <w:ind w:firstLine="259"/>
              <w:jc w:val="both"/>
              <w:rPr>
                <w:rStyle w:val="a7"/>
                <w:sz w:val="28"/>
                <w:szCs w:val="28"/>
                <w:lang w:val="en-US"/>
              </w:rPr>
            </w:pPr>
          </w:p>
          <w:p w14:paraId="561EBBA7" w14:textId="77777777" w:rsidR="00E21DE8" w:rsidRPr="00947035" w:rsidRDefault="00E21DE8" w:rsidP="00E21DE8">
            <w:pPr>
              <w:pStyle w:val="3"/>
              <w:spacing w:before="0"/>
              <w:ind w:firstLine="324"/>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3.</w:t>
            </w:r>
            <w:proofErr w:type="gramEnd"/>
            <w:r w:rsidRPr="00947035">
              <w:rPr>
                <w:rFonts w:ascii="Times New Roman" w:hAnsi="Times New Roman" w:cs="Times New Roman"/>
                <w:b/>
                <w:bCs/>
                <w:color w:val="auto"/>
                <w:sz w:val="28"/>
                <w:szCs w:val="28"/>
                <w:lang w:val="en-US"/>
              </w:rPr>
              <w:t xml:space="preserve"> </w:t>
            </w:r>
            <w:proofErr w:type="gramStart"/>
            <w:r w:rsidRPr="00947035">
              <w:rPr>
                <w:rFonts w:ascii="Times New Roman" w:hAnsi="Times New Roman" w:cs="Times New Roman"/>
                <w:b/>
                <w:bCs/>
                <w:color w:val="auto"/>
                <w:sz w:val="28"/>
                <w:szCs w:val="28"/>
                <w:lang w:val="en-US"/>
              </w:rPr>
              <w:t>Vegetative Organs.</w:t>
            </w:r>
            <w:proofErr w:type="gramEnd"/>
            <w:r w:rsidRPr="00947035">
              <w:rPr>
                <w:rFonts w:ascii="Times New Roman" w:hAnsi="Times New Roman" w:cs="Times New Roman"/>
                <w:b/>
                <w:bCs/>
                <w:color w:val="auto"/>
                <w:sz w:val="28"/>
                <w:szCs w:val="28"/>
                <w:lang w:val="en-US"/>
              </w:rPr>
              <w:t xml:space="preserve"> The Root</w:t>
            </w:r>
          </w:p>
          <w:p w14:paraId="62F9D81E" w14:textId="7411DF9D" w:rsidR="005717B3" w:rsidRPr="00947035" w:rsidRDefault="00E21DE8" w:rsidP="00E21DE8">
            <w:pPr>
              <w:pStyle w:val="a8"/>
              <w:spacing w:before="0" w:beforeAutospacing="0" w:after="0" w:afterAutospacing="0"/>
              <w:ind w:firstLine="259"/>
              <w:jc w:val="both"/>
              <w:rPr>
                <w:i/>
                <w:iCs/>
                <w:sz w:val="28"/>
                <w:szCs w:val="28"/>
                <w:lang w:val="en-US"/>
              </w:rPr>
            </w:pPr>
            <w:r w:rsidRPr="00947035">
              <w:rPr>
                <w:i/>
                <w:iCs/>
                <w:sz w:val="28"/>
                <w:szCs w:val="28"/>
                <w:lang w:val="en-US"/>
              </w:rPr>
              <w:t xml:space="preserve">The primary </w:t>
            </w:r>
            <w:proofErr w:type="spellStart"/>
            <w:r w:rsidRPr="00947035">
              <w:rPr>
                <w:i/>
                <w:iCs/>
                <w:sz w:val="28"/>
                <w:szCs w:val="28"/>
                <w:lang w:val="en-US"/>
              </w:rPr>
              <w:t>morpho</w:t>
            </w:r>
            <w:proofErr w:type="spellEnd"/>
            <w:r w:rsidRPr="00947035">
              <w:rPr>
                <w:i/>
                <w:iCs/>
                <w:sz w:val="28"/>
                <w:szCs w:val="28"/>
                <w:lang w:val="en-US"/>
              </w:rPr>
              <w:t xml:space="preserve">-anatomical structure of the root. The structure of the root apex and root cap. The root epidermis and hypodermis. The structure of the cortex and endodermis. The arrangement of the </w:t>
            </w:r>
            <w:proofErr w:type="spellStart"/>
            <w:r w:rsidRPr="00947035">
              <w:rPr>
                <w:i/>
                <w:iCs/>
                <w:sz w:val="28"/>
                <w:szCs w:val="28"/>
                <w:lang w:val="en-US"/>
              </w:rPr>
              <w:t>pericycle</w:t>
            </w:r>
            <w:proofErr w:type="spellEnd"/>
            <w:r w:rsidRPr="00947035">
              <w:rPr>
                <w:i/>
                <w:iCs/>
                <w:sz w:val="28"/>
                <w:szCs w:val="28"/>
                <w:lang w:val="en-US"/>
              </w:rPr>
              <w:t xml:space="preserve"> and conducting tissues around the central axis of the root. Formation of lateral and adventitious roots. Secondary thickening of the root. The formation of symbiotic associations between the root and microorganisms</w:t>
            </w:r>
            <w:r w:rsidR="005717B3" w:rsidRPr="00947035">
              <w:rPr>
                <w:i/>
                <w:iCs/>
                <w:sz w:val="28"/>
                <w:szCs w:val="28"/>
                <w:lang w:val="en-US"/>
              </w:rPr>
              <w:t>.</w:t>
            </w:r>
          </w:p>
          <w:p w14:paraId="040ED2D5" w14:textId="77777777" w:rsidR="00BA0A52" w:rsidRPr="00947035" w:rsidRDefault="00BA0A52" w:rsidP="00B42943">
            <w:pPr>
              <w:pStyle w:val="a8"/>
              <w:spacing w:before="0" w:beforeAutospacing="0" w:after="0" w:afterAutospacing="0"/>
              <w:ind w:firstLine="259"/>
              <w:jc w:val="both"/>
              <w:rPr>
                <w:rStyle w:val="a7"/>
                <w:sz w:val="28"/>
                <w:szCs w:val="28"/>
                <w:lang w:val="en-US"/>
              </w:rPr>
            </w:pPr>
          </w:p>
          <w:p w14:paraId="2BE36EE0"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4.</w:t>
            </w:r>
            <w:proofErr w:type="gramEnd"/>
            <w:r w:rsidRPr="00947035">
              <w:rPr>
                <w:rFonts w:ascii="Times New Roman" w:hAnsi="Times New Roman" w:cs="Times New Roman"/>
                <w:b/>
                <w:bCs/>
                <w:color w:val="auto"/>
                <w:sz w:val="28"/>
                <w:szCs w:val="28"/>
                <w:lang w:val="en-US"/>
              </w:rPr>
              <w:t xml:space="preserve"> The Structure of the Shoot and the Stem</w:t>
            </w:r>
          </w:p>
          <w:p w14:paraId="4F2159F2" w14:textId="77777777" w:rsidR="00E21DE8" w:rsidRPr="00947035" w:rsidRDefault="00E21DE8" w:rsidP="00E21DE8">
            <w:pPr>
              <w:pStyle w:val="a8"/>
              <w:spacing w:before="0" w:beforeAutospacing="0" w:after="0" w:afterAutospacing="0" w:line="276" w:lineRule="auto"/>
              <w:ind w:firstLine="460"/>
              <w:jc w:val="both"/>
              <w:rPr>
                <w:i/>
                <w:iCs/>
                <w:sz w:val="28"/>
                <w:szCs w:val="28"/>
                <w:lang w:val="en-US"/>
              </w:rPr>
            </w:pPr>
            <w:r w:rsidRPr="00947035">
              <w:rPr>
                <w:i/>
                <w:iCs/>
                <w:sz w:val="28"/>
                <w:szCs w:val="28"/>
                <w:lang w:val="en-US"/>
              </w:rPr>
              <w:t xml:space="preserve">The shoot apex. The initial structural organization of the shoot and the formation of the primary vascular system. Types of buds and the patterns of their arrangement on the shoot. </w:t>
            </w:r>
            <w:proofErr w:type="spellStart"/>
            <w:r w:rsidRPr="00947035">
              <w:rPr>
                <w:i/>
                <w:iCs/>
                <w:sz w:val="28"/>
                <w:szCs w:val="28"/>
                <w:lang w:val="en-US"/>
              </w:rPr>
              <w:t>Phyllotaxy</w:t>
            </w:r>
            <w:proofErr w:type="spellEnd"/>
            <w:r w:rsidRPr="00947035">
              <w:rPr>
                <w:i/>
                <w:iCs/>
                <w:sz w:val="28"/>
                <w:szCs w:val="28"/>
                <w:lang w:val="en-US"/>
              </w:rPr>
              <w:t xml:space="preserve"> (leaf arrangement on the shoot). Types of branching. Shoot modifications.</w:t>
            </w:r>
          </w:p>
          <w:p w14:paraId="4D847932" w14:textId="77777777" w:rsidR="00E21DE8" w:rsidRPr="00947035" w:rsidRDefault="00E21DE8" w:rsidP="00E21DE8">
            <w:pPr>
              <w:pStyle w:val="a8"/>
              <w:spacing w:before="0" w:beforeAutospacing="0" w:after="0" w:afterAutospacing="0" w:line="276" w:lineRule="auto"/>
              <w:ind w:firstLine="460"/>
              <w:jc w:val="both"/>
              <w:rPr>
                <w:i/>
                <w:iCs/>
                <w:sz w:val="28"/>
                <w:szCs w:val="28"/>
                <w:lang w:val="en-US"/>
              </w:rPr>
            </w:pPr>
            <w:r w:rsidRPr="00947035">
              <w:rPr>
                <w:i/>
                <w:iCs/>
                <w:sz w:val="28"/>
                <w:szCs w:val="28"/>
                <w:lang w:val="en-US"/>
              </w:rPr>
              <w:t>The morphological and anatomical structure of the stem. General description and definition of the stem. The main functions of the stem. Primary and secondary anatomical structure of the stem. The biological significance of meristems in the process of secondary thickening. Annual growth rings. The importance of the periderm in the protection of stems of perennial plants. Primary thickening and growth of the stem. Cambial activity and the transition to secondary thickening.</w:t>
            </w:r>
          </w:p>
          <w:p w14:paraId="6E2A5CA9" w14:textId="77777777" w:rsidR="00E21DE8" w:rsidRPr="00947035" w:rsidRDefault="00E21DE8" w:rsidP="00E21DE8">
            <w:pPr>
              <w:pStyle w:val="a8"/>
              <w:spacing w:before="0" w:beforeAutospacing="0" w:after="0" w:afterAutospacing="0" w:line="276" w:lineRule="auto"/>
              <w:ind w:firstLine="460"/>
              <w:jc w:val="both"/>
              <w:rPr>
                <w:i/>
                <w:iCs/>
                <w:sz w:val="28"/>
                <w:szCs w:val="28"/>
                <w:lang w:val="en-US"/>
              </w:rPr>
            </w:pPr>
            <w:r w:rsidRPr="00947035">
              <w:rPr>
                <w:i/>
                <w:iCs/>
                <w:sz w:val="28"/>
                <w:szCs w:val="28"/>
                <w:lang w:val="en-US"/>
              </w:rPr>
              <w:t xml:space="preserve">The structure of wood (xylem) and its constituent elements. Annual rings. Primitive and advanced features of wood structure. Formation of bark and its </w:t>
            </w:r>
            <w:r w:rsidRPr="00947035">
              <w:rPr>
                <w:i/>
                <w:iCs/>
                <w:sz w:val="28"/>
                <w:szCs w:val="28"/>
                <w:lang w:val="en-US"/>
              </w:rPr>
              <w:lastRenderedPageBreak/>
              <w:t>significance in plant life.</w:t>
            </w:r>
          </w:p>
          <w:p w14:paraId="25E4E6EB" w14:textId="6A31B601" w:rsidR="005717B3" w:rsidRPr="00947035" w:rsidRDefault="00E21DE8" w:rsidP="00E21DE8">
            <w:pPr>
              <w:pStyle w:val="a8"/>
              <w:spacing w:before="0" w:beforeAutospacing="0" w:after="0" w:afterAutospacing="0"/>
              <w:ind w:firstLine="259"/>
              <w:jc w:val="both"/>
              <w:rPr>
                <w:i/>
                <w:iCs/>
                <w:sz w:val="28"/>
                <w:szCs w:val="28"/>
                <w:lang w:val="en-US"/>
              </w:rPr>
            </w:pPr>
            <w:r w:rsidRPr="00947035">
              <w:rPr>
                <w:i/>
                <w:iCs/>
                <w:sz w:val="28"/>
                <w:szCs w:val="28"/>
                <w:lang w:val="en-US"/>
              </w:rPr>
              <w:t>The structure of the stem in monocotyledonous plants. The structure of the stem in dicotyledonous plants</w:t>
            </w:r>
            <w:r w:rsidR="005717B3" w:rsidRPr="00947035">
              <w:rPr>
                <w:i/>
                <w:iCs/>
                <w:sz w:val="28"/>
                <w:szCs w:val="28"/>
                <w:lang w:val="en-US"/>
              </w:rPr>
              <w:t>.</w:t>
            </w:r>
          </w:p>
          <w:p w14:paraId="3512906E" w14:textId="77777777" w:rsidR="00BA0A52" w:rsidRPr="00947035" w:rsidRDefault="00BA0A52" w:rsidP="00B42943">
            <w:pPr>
              <w:pStyle w:val="a8"/>
              <w:spacing w:before="0" w:beforeAutospacing="0" w:after="0" w:afterAutospacing="0"/>
              <w:ind w:firstLine="259"/>
              <w:jc w:val="both"/>
              <w:rPr>
                <w:rStyle w:val="a7"/>
                <w:sz w:val="28"/>
                <w:szCs w:val="28"/>
                <w:lang w:val="en-US"/>
              </w:rPr>
            </w:pPr>
          </w:p>
          <w:p w14:paraId="7DBB943E" w14:textId="77777777" w:rsidR="00E21DE8" w:rsidRPr="00947035" w:rsidRDefault="00E21DE8" w:rsidP="00E21DE8">
            <w:pPr>
              <w:pStyle w:val="3"/>
              <w:spacing w:before="0"/>
              <w:ind w:firstLine="460"/>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5.</w:t>
            </w:r>
            <w:proofErr w:type="gramEnd"/>
            <w:r w:rsidRPr="00947035">
              <w:rPr>
                <w:rFonts w:ascii="Times New Roman" w:hAnsi="Times New Roman" w:cs="Times New Roman"/>
                <w:b/>
                <w:bCs/>
                <w:color w:val="auto"/>
                <w:sz w:val="28"/>
                <w:szCs w:val="28"/>
                <w:lang w:val="en-US"/>
              </w:rPr>
              <w:t xml:space="preserve"> Anatomical and Morphological Structure of the Leaf</w:t>
            </w:r>
          </w:p>
          <w:p w14:paraId="597B8E0D" w14:textId="427E595C" w:rsidR="005717B3" w:rsidRPr="00947035" w:rsidRDefault="00E21DE8" w:rsidP="00E21DE8">
            <w:pPr>
              <w:pStyle w:val="a8"/>
              <w:spacing w:before="0" w:beforeAutospacing="0" w:after="0" w:afterAutospacing="0"/>
              <w:ind w:firstLine="542"/>
              <w:jc w:val="both"/>
              <w:rPr>
                <w:i/>
                <w:iCs/>
                <w:sz w:val="28"/>
                <w:szCs w:val="28"/>
                <w:lang w:val="en-US"/>
              </w:rPr>
            </w:pPr>
            <w:r w:rsidRPr="00947035">
              <w:rPr>
                <w:i/>
                <w:iCs/>
                <w:sz w:val="28"/>
                <w:szCs w:val="28"/>
                <w:lang w:val="en-US"/>
              </w:rPr>
              <w:t xml:space="preserve">Functions, morphology, and anatomical structure of the leaf. Leaf mesophyll, epidermis, and vascular system. Respiration of the leaf. Simple and compound leaves. Leaf venation. Three categories of leaves. </w:t>
            </w:r>
            <w:proofErr w:type="spellStart"/>
            <w:r w:rsidRPr="00947035">
              <w:rPr>
                <w:i/>
                <w:iCs/>
                <w:sz w:val="28"/>
                <w:szCs w:val="28"/>
                <w:lang w:val="en-US"/>
              </w:rPr>
              <w:t>Heterophylly</w:t>
            </w:r>
            <w:proofErr w:type="spellEnd"/>
            <w:r w:rsidRPr="00947035">
              <w:rPr>
                <w:i/>
                <w:iCs/>
                <w:sz w:val="28"/>
                <w:szCs w:val="28"/>
                <w:lang w:val="en-US"/>
              </w:rPr>
              <w:t>. Origin and evolution of the leaf. Leaf development: bud and post-bud stages. Apical, marginal, and laminar growth of the leaf. Leaf abscission, its mechanism and significance. Leaf metamorphosis.</w:t>
            </w:r>
          </w:p>
          <w:p w14:paraId="6F2E1153" w14:textId="77777777" w:rsidR="00BA0A52" w:rsidRPr="00947035" w:rsidRDefault="00BA0A52" w:rsidP="00B42943">
            <w:pPr>
              <w:pStyle w:val="a8"/>
              <w:spacing w:before="0" w:beforeAutospacing="0" w:after="0" w:afterAutospacing="0"/>
              <w:ind w:firstLine="259"/>
              <w:jc w:val="both"/>
              <w:rPr>
                <w:rStyle w:val="a7"/>
                <w:sz w:val="28"/>
                <w:szCs w:val="28"/>
                <w:lang w:val="en-US"/>
              </w:rPr>
            </w:pPr>
          </w:p>
          <w:p w14:paraId="24020EBA" w14:textId="77777777" w:rsidR="00E21DE8" w:rsidRPr="00947035" w:rsidRDefault="00E21DE8" w:rsidP="00E21DE8">
            <w:pPr>
              <w:pStyle w:val="3"/>
              <w:spacing w:before="0"/>
              <w:ind w:firstLine="460"/>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6.</w:t>
            </w:r>
            <w:proofErr w:type="gramEnd"/>
            <w:r w:rsidRPr="00947035">
              <w:rPr>
                <w:rFonts w:ascii="Times New Roman" w:hAnsi="Times New Roman" w:cs="Times New Roman"/>
                <w:b/>
                <w:bCs/>
                <w:color w:val="auto"/>
                <w:sz w:val="28"/>
                <w:szCs w:val="28"/>
                <w:lang w:val="en-US"/>
              </w:rPr>
              <w:t xml:space="preserve"> </w:t>
            </w:r>
            <w:proofErr w:type="gramStart"/>
            <w:r w:rsidRPr="00947035">
              <w:rPr>
                <w:rFonts w:ascii="Times New Roman" w:hAnsi="Times New Roman" w:cs="Times New Roman"/>
                <w:b/>
                <w:bCs/>
                <w:color w:val="auto"/>
                <w:sz w:val="28"/>
                <w:szCs w:val="28"/>
                <w:lang w:val="en-US"/>
              </w:rPr>
              <w:t>Generative Organs.</w:t>
            </w:r>
            <w:proofErr w:type="gramEnd"/>
            <w:r w:rsidRPr="00947035">
              <w:rPr>
                <w:rFonts w:ascii="Times New Roman" w:hAnsi="Times New Roman" w:cs="Times New Roman"/>
                <w:b/>
                <w:bCs/>
                <w:color w:val="auto"/>
                <w:sz w:val="28"/>
                <w:szCs w:val="28"/>
                <w:lang w:val="en-US"/>
              </w:rPr>
              <w:t xml:space="preserve"> The Flower</w:t>
            </w:r>
          </w:p>
          <w:p w14:paraId="7DFBBD0C" w14:textId="77777777" w:rsidR="00E21DE8" w:rsidRPr="00947035" w:rsidRDefault="00E21DE8" w:rsidP="00E21DE8">
            <w:pPr>
              <w:pStyle w:val="a8"/>
              <w:spacing w:before="0" w:beforeAutospacing="0" w:after="0" w:afterAutospacing="0" w:line="276" w:lineRule="auto"/>
              <w:ind w:firstLine="460"/>
              <w:jc w:val="both"/>
              <w:rPr>
                <w:i/>
                <w:iCs/>
                <w:sz w:val="28"/>
                <w:szCs w:val="28"/>
                <w:lang w:val="en-US"/>
              </w:rPr>
            </w:pPr>
            <w:r w:rsidRPr="00947035">
              <w:rPr>
                <w:i/>
                <w:iCs/>
                <w:sz w:val="28"/>
                <w:szCs w:val="28"/>
                <w:lang w:val="en-US"/>
              </w:rPr>
              <w:t xml:space="preserve">Position, structure, and functions of the flower. Functioning mechanism of the vascular system in the flower. </w:t>
            </w:r>
            <w:proofErr w:type="spellStart"/>
            <w:r w:rsidRPr="00947035">
              <w:rPr>
                <w:i/>
                <w:iCs/>
                <w:sz w:val="28"/>
                <w:szCs w:val="28"/>
                <w:lang w:val="en-US"/>
              </w:rPr>
              <w:t>Perianth</w:t>
            </w:r>
            <w:proofErr w:type="spellEnd"/>
            <w:r w:rsidRPr="00947035">
              <w:rPr>
                <w:i/>
                <w:iCs/>
                <w:sz w:val="28"/>
                <w:szCs w:val="28"/>
                <w:lang w:val="en-US"/>
              </w:rPr>
              <w:t xml:space="preserve">. Androecium. Gynoecium. Pollination: autogamy, </w:t>
            </w:r>
            <w:proofErr w:type="spellStart"/>
            <w:r w:rsidRPr="00947035">
              <w:rPr>
                <w:i/>
                <w:iCs/>
                <w:sz w:val="28"/>
                <w:szCs w:val="28"/>
                <w:lang w:val="en-US"/>
              </w:rPr>
              <w:t>cleistogamy</w:t>
            </w:r>
            <w:proofErr w:type="spellEnd"/>
            <w:r w:rsidRPr="00947035">
              <w:rPr>
                <w:i/>
                <w:iCs/>
                <w:sz w:val="28"/>
                <w:szCs w:val="28"/>
                <w:lang w:val="en-US"/>
              </w:rPr>
              <w:t xml:space="preserve">, </w:t>
            </w:r>
            <w:proofErr w:type="spellStart"/>
            <w:r w:rsidRPr="00947035">
              <w:rPr>
                <w:i/>
                <w:iCs/>
                <w:sz w:val="28"/>
                <w:szCs w:val="28"/>
                <w:lang w:val="en-US"/>
              </w:rPr>
              <w:t>dichogamy</w:t>
            </w:r>
            <w:proofErr w:type="spellEnd"/>
            <w:r w:rsidRPr="00947035">
              <w:rPr>
                <w:i/>
                <w:iCs/>
                <w:sz w:val="28"/>
                <w:szCs w:val="28"/>
                <w:lang w:val="en-US"/>
              </w:rPr>
              <w:t>, heterostyly, and others. Structural organization of the nectary. Fertilization. Embryo development. Floral formula and floral diagram.</w:t>
            </w:r>
          </w:p>
          <w:p w14:paraId="3D908080" w14:textId="77777777" w:rsidR="00E21DE8" w:rsidRPr="00947035" w:rsidRDefault="00E21DE8" w:rsidP="00E21DE8">
            <w:pPr>
              <w:pStyle w:val="a8"/>
              <w:spacing w:before="0" w:beforeAutospacing="0" w:after="0" w:afterAutospacing="0" w:line="276" w:lineRule="auto"/>
              <w:ind w:firstLine="460"/>
              <w:jc w:val="both"/>
              <w:rPr>
                <w:i/>
                <w:iCs/>
                <w:sz w:val="28"/>
                <w:szCs w:val="28"/>
                <w:lang w:val="en-US"/>
              </w:rPr>
            </w:pPr>
            <w:r w:rsidRPr="00947035">
              <w:rPr>
                <w:i/>
                <w:iCs/>
                <w:sz w:val="28"/>
                <w:szCs w:val="28"/>
                <w:lang w:val="en-US"/>
              </w:rPr>
              <w:t xml:space="preserve">Morphological characteristics and biological significance of inflorescences. General scheme of the development of flowering plants. </w:t>
            </w:r>
            <w:proofErr w:type="spellStart"/>
            <w:r w:rsidRPr="00947035">
              <w:rPr>
                <w:i/>
                <w:iCs/>
                <w:sz w:val="28"/>
                <w:szCs w:val="28"/>
                <w:lang w:val="en-US"/>
              </w:rPr>
              <w:t>Monoecious</w:t>
            </w:r>
            <w:proofErr w:type="spellEnd"/>
            <w:r w:rsidRPr="00947035">
              <w:rPr>
                <w:i/>
                <w:iCs/>
                <w:sz w:val="28"/>
                <w:szCs w:val="28"/>
                <w:lang w:val="en-US"/>
              </w:rPr>
              <w:t xml:space="preserve">, </w:t>
            </w:r>
            <w:proofErr w:type="spellStart"/>
            <w:r w:rsidRPr="00947035">
              <w:rPr>
                <w:i/>
                <w:iCs/>
                <w:sz w:val="28"/>
                <w:szCs w:val="28"/>
                <w:lang w:val="en-US"/>
              </w:rPr>
              <w:t>dioecious</w:t>
            </w:r>
            <w:proofErr w:type="spellEnd"/>
            <w:r w:rsidRPr="00947035">
              <w:rPr>
                <w:i/>
                <w:iCs/>
                <w:sz w:val="28"/>
                <w:szCs w:val="28"/>
                <w:lang w:val="en-US"/>
              </w:rPr>
              <w:t>, and polygamous plants. Hypotheses on the origin and evolutionary trends of the flower.</w:t>
            </w:r>
          </w:p>
          <w:p w14:paraId="7837C938" w14:textId="6B9E942D" w:rsidR="005717B3" w:rsidRPr="00947035" w:rsidRDefault="00E21DE8" w:rsidP="00E21DE8">
            <w:pPr>
              <w:pStyle w:val="a8"/>
              <w:spacing w:before="0" w:beforeAutospacing="0" w:after="0" w:afterAutospacing="0"/>
              <w:ind w:firstLine="259"/>
              <w:jc w:val="both"/>
              <w:rPr>
                <w:i/>
                <w:iCs/>
                <w:sz w:val="28"/>
                <w:szCs w:val="28"/>
                <w:lang w:val="en-US"/>
              </w:rPr>
            </w:pPr>
            <w:r w:rsidRPr="00947035">
              <w:rPr>
                <w:i/>
                <w:iCs/>
                <w:sz w:val="28"/>
                <w:szCs w:val="28"/>
                <w:lang w:val="en-US"/>
              </w:rPr>
              <w:t>Concepts of simple and compound inflorescences. Pollination and fertilization. Diversity of flowers. Pollination in flowering plants: general characteristics and types. Insect pollination, wind pollination, and other modes of pollination. Fertilization. Double fertilization</w:t>
            </w:r>
            <w:r w:rsidR="005717B3" w:rsidRPr="00947035">
              <w:rPr>
                <w:i/>
                <w:iCs/>
                <w:sz w:val="28"/>
                <w:szCs w:val="28"/>
                <w:lang w:val="en-US"/>
              </w:rPr>
              <w:t>.</w:t>
            </w:r>
          </w:p>
          <w:p w14:paraId="1BD879E7"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7.</w:t>
            </w:r>
            <w:proofErr w:type="gramEnd"/>
            <w:r w:rsidRPr="00947035">
              <w:rPr>
                <w:rFonts w:ascii="Times New Roman" w:hAnsi="Times New Roman" w:cs="Times New Roman"/>
                <w:b/>
                <w:bCs/>
                <w:color w:val="auto"/>
                <w:sz w:val="28"/>
                <w:szCs w:val="28"/>
                <w:lang w:val="en-US"/>
              </w:rPr>
              <w:t xml:space="preserve"> Structure of the Seed</w:t>
            </w:r>
          </w:p>
          <w:p w14:paraId="0F2F5C49" w14:textId="2DFB1D50" w:rsidR="005717B3" w:rsidRPr="00947035" w:rsidRDefault="00E21DE8" w:rsidP="00B42943">
            <w:pPr>
              <w:pStyle w:val="a8"/>
              <w:spacing w:before="0" w:beforeAutospacing="0" w:after="0" w:afterAutospacing="0"/>
              <w:ind w:firstLine="259"/>
              <w:jc w:val="both"/>
              <w:rPr>
                <w:i/>
                <w:iCs/>
                <w:sz w:val="28"/>
                <w:szCs w:val="28"/>
                <w:lang w:val="en-US"/>
              </w:rPr>
            </w:pPr>
            <w:r w:rsidRPr="00947035">
              <w:rPr>
                <w:i/>
                <w:iCs/>
                <w:sz w:val="28"/>
                <w:szCs w:val="28"/>
                <w:lang w:val="en-US"/>
              </w:rPr>
              <w:t xml:space="preserve">Morphological types of seeds. Structure of seeds in monocotyledonous and dicotyledonous plants and differences in embryo organization. Underdeveloped and reduced embryos. Reserve (storage) substances in seeds. Morphological diversity of seeds. Economic importance of seeds. Dormant seeds. Seed germination. Seed quality, methods of quality assessment, and germination techniques. Functions of cotyledons. </w:t>
            </w:r>
            <w:proofErr w:type="spellStart"/>
            <w:r w:rsidRPr="00947035">
              <w:rPr>
                <w:i/>
                <w:iCs/>
                <w:sz w:val="28"/>
                <w:szCs w:val="28"/>
                <w:lang w:val="en-US"/>
              </w:rPr>
              <w:t>Epigeal</w:t>
            </w:r>
            <w:proofErr w:type="spellEnd"/>
            <w:r w:rsidRPr="00947035">
              <w:rPr>
                <w:i/>
                <w:iCs/>
                <w:sz w:val="28"/>
                <w:szCs w:val="28"/>
                <w:lang w:val="en-US"/>
              </w:rPr>
              <w:t xml:space="preserve"> and hypogeal germination</w:t>
            </w:r>
            <w:r w:rsidR="005717B3" w:rsidRPr="00947035">
              <w:rPr>
                <w:i/>
                <w:iCs/>
                <w:sz w:val="28"/>
                <w:szCs w:val="28"/>
                <w:lang w:val="en-US"/>
              </w:rPr>
              <w:t>.</w:t>
            </w:r>
          </w:p>
          <w:p w14:paraId="09ED4119" w14:textId="77777777" w:rsidR="00A16F56" w:rsidRPr="00947035" w:rsidRDefault="00A16F56" w:rsidP="00B42943">
            <w:pPr>
              <w:pStyle w:val="a8"/>
              <w:spacing w:before="0" w:beforeAutospacing="0" w:after="0" w:afterAutospacing="0"/>
              <w:ind w:firstLine="259"/>
              <w:jc w:val="both"/>
              <w:rPr>
                <w:rStyle w:val="a7"/>
                <w:sz w:val="28"/>
                <w:szCs w:val="28"/>
                <w:lang w:val="en-US"/>
              </w:rPr>
            </w:pPr>
          </w:p>
          <w:p w14:paraId="6AE1D746"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8.</w:t>
            </w:r>
            <w:proofErr w:type="gramEnd"/>
            <w:r w:rsidRPr="00947035">
              <w:rPr>
                <w:rFonts w:ascii="Times New Roman" w:hAnsi="Times New Roman" w:cs="Times New Roman"/>
                <w:b/>
                <w:bCs/>
                <w:color w:val="auto"/>
                <w:sz w:val="28"/>
                <w:szCs w:val="28"/>
                <w:lang w:val="en-US"/>
              </w:rPr>
              <w:t xml:space="preserve"> Structure of the Fruit</w:t>
            </w:r>
          </w:p>
          <w:p w14:paraId="4FBD0B3A" w14:textId="750C7C28" w:rsidR="005717B3" w:rsidRPr="00947035" w:rsidRDefault="00E21DE8" w:rsidP="00E21DE8">
            <w:pPr>
              <w:pStyle w:val="a8"/>
              <w:spacing w:before="0" w:beforeAutospacing="0" w:after="0" w:afterAutospacing="0"/>
              <w:ind w:firstLine="542"/>
              <w:jc w:val="both"/>
              <w:rPr>
                <w:i/>
                <w:iCs/>
                <w:sz w:val="28"/>
                <w:szCs w:val="28"/>
                <w:lang w:val="en-US"/>
              </w:rPr>
            </w:pPr>
            <w:r w:rsidRPr="00947035">
              <w:rPr>
                <w:i/>
                <w:iCs/>
                <w:sz w:val="28"/>
                <w:szCs w:val="28"/>
                <w:lang w:val="en-US"/>
              </w:rPr>
              <w:t xml:space="preserve">The fruit: definition and formation. Fleshy and dry fruits. Single-seeded and multi-seeded fruits. Dehiscent and indehiscent fruits. </w:t>
            </w:r>
            <w:proofErr w:type="spellStart"/>
            <w:r w:rsidRPr="00947035">
              <w:rPr>
                <w:i/>
                <w:iCs/>
                <w:sz w:val="28"/>
                <w:szCs w:val="28"/>
                <w:lang w:val="en-US"/>
              </w:rPr>
              <w:t>Apocarpous</w:t>
            </w:r>
            <w:proofErr w:type="spellEnd"/>
            <w:r w:rsidRPr="00947035">
              <w:rPr>
                <w:i/>
                <w:iCs/>
                <w:sz w:val="28"/>
                <w:szCs w:val="28"/>
                <w:lang w:val="en-US"/>
              </w:rPr>
              <w:t xml:space="preserve">, </w:t>
            </w:r>
            <w:proofErr w:type="spellStart"/>
            <w:r w:rsidRPr="00947035">
              <w:rPr>
                <w:i/>
                <w:iCs/>
                <w:sz w:val="28"/>
                <w:szCs w:val="28"/>
                <w:lang w:val="en-US"/>
              </w:rPr>
              <w:t>syncarpous</w:t>
            </w:r>
            <w:proofErr w:type="spellEnd"/>
            <w:r w:rsidRPr="00947035">
              <w:rPr>
                <w:i/>
                <w:iCs/>
                <w:sz w:val="28"/>
                <w:szCs w:val="28"/>
                <w:lang w:val="en-US"/>
              </w:rPr>
              <w:t xml:space="preserve">, </w:t>
            </w:r>
            <w:proofErr w:type="spellStart"/>
            <w:proofErr w:type="gramStart"/>
            <w:r w:rsidRPr="00947035">
              <w:rPr>
                <w:i/>
                <w:iCs/>
                <w:sz w:val="28"/>
                <w:szCs w:val="28"/>
                <w:lang w:val="en-US"/>
              </w:rPr>
              <w:t>paracarpous</w:t>
            </w:r>
            <w:proofErr w:type="spellEnd"/>
            <w:r w:rsidRPr="00947035">
              <w:rPr>
                <w:i/>
                <w:iCs/>
                <w:sz w:val="28"/>
                <w:szCs w:val="28"/>
                <w:lang w:val="en-US"/>
              </w:rPr>
              <w:t>,</w:t>
            </w:r>
            <w:proofErr w:type="gramEnd"/>
            <w:r w:rsidRPr="00947035">
              <w:rPr>
                <w:i/>
                <w:iCs/>
                <w:sz w:val="28"/>
                <w:szCs w:val="28"/>
                <w:lang w:val="en-US"/>
              </w:rPr>
              <w:t xml:space="preserve"> and </w:t>
            </w:r>
            <w:proofErr w:type="spellStart"/>
            <w:r w:rsidRPr="00947035">
              <w:rPr>
                <w:i/>
                <w:iCs/>
                <w:sz w:val="28"/>
                <w:szCs w:val="28"/>
                <w:lang w:val="en-US"/>
              </w:rPr>
              <w:t>lysicarpous</w:t>
            </w:r>
            <w:proofErr w:type="spellEnd"/>
            <w:r w:rsidRPr="00947035">
              <w:rPr>
                <w:i/>
                <w:iCs/>
                <w:sz w:val="28"/>
                <w:szCs w:val="28"/>
                <w:lang w:val="en-US"/>
              </w:rPr>
              <w:t xml:space="preserve"> fruits. Aggregate fruits. </w:t>
            </w:r>
            <w:proofErr w:type="spellStart"/>
            <w:r w:rsidRPr="00947035">
              <w:rPr>
                <w:i/>
                <w:iCs/>
                <w:sz w:val="28"/>
                <w:szCs w:val="28"/>
                <w:lang w:val="en-US"/>
              </w:rPr>
              <w:t>Heterocarpy</w:t>
            </w:r>
            <w:proofErr w:type="spellEnd"/>
            <w:r w:rsidRPr="00947035">
              <w:rPr>
                <w:i/>
                <w:iCs/>
                <w:sz w:val="28"/>
                <w:szCs w:val="28"/>
                <w:lang w:val="en-US"/>
              </w:rPr>
              <w:t xml:space="preserve"> and </w:t>
            </w:r>
            <w:proofErr w:type="spellStart"/>
            <w:r w:rsidRPr="00947035">
              <w:rPr>
                <w:i/>
                <w:iCs/>
                <w:sz w:val="28"/>
                <w:szCs w:val="28"/>
                <w:lang w:val="en-US"/>
              </w:rPr>
              <w:t>heterospermy</w:t>
            </w:r>
            <w:proofErr w:type="spellEnd"/>
            <w:r w:rsidRPr="00947035">
              <w:rPr>
                <w:i/>
                <w:iCs/>
                <w:sz w:val="28"/>
                <w:szCs w:val="28"/>
                <w:lang w:val="en-US"/>
              </w:rPr>
              <w:t>. Dispersal of fruits and seeds. The role of fruits and seeds in human life</w:t>
            </w:r>
            <w:r w:rsidR="005717B3" w:rsidRPr="00947035">
              <w:rPr>
                <w:i/>
                <w:iCs/>
                <w:sz w:val="28"/>
                <w:szCs w:val="28"/>
                <w:lang w:val="en-US"/>
              </w:rPr>
              <w:t>.</w:t>
            </w:r>
          </w:p>
          <w:p w14:paraId="20D5CEBA"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9.</w:t>
            </w:r>
            <w:proofErr w:type="gramEnd"/>
            <w:r w:rsidRPr="00947035">
              <w:rPr>
                <w:rFonts w:ascii="Times New Roman" w:hAnsi="Times New Roman" w:cs="Times New Roman"/>
                <w:b/>
                <w:bCs/>
                <w:color w:val="auto"/>
                <w:sz w:val="28"/>
                <w:szCs w:val="28"/>
                <w:lang w:val="en-US"/>
              </w:rPr>
              <w:t xml:space="preserve"> Regeneration and Reproduction of Plants</w:t>
            </w:r>
          </w:p>
          <w:p w14:paraId="3E428336" w14:textId="50B277D7" w:rsidR="00506D07" w:rsidRPr="00947035" w:rsidRDefault="00E21DE8" w:rsidP="00E21DE8">
            <w:pPr>
              <w:pStyle w:val="TableParagraph"/>
              <w:ind w:left="0" w:firstLine="542"/>
              <w:jc w:val="both"/>
              <w:rPr>
                <w:rFonts w:ascii="Times New Roman" w:hAnsi="Times New Roman" w:cs="Times New Roman"/>
                <w:sz w:val="28"/>
                <w:szCs w:val="28"/>
              </w:rPr>
            </w:pPr>
            <w:r w:rsidRPr="00947035">
              <w:rPr>
                <w:rFonts w:ascii="Times New Roman" w:hAnsi="Times New Roman" w:cs="Times New Roman"/>
                <w:i/>
                <w:iCs/>
                <w:sz w:val="28"/>
                <w:szCs w:val="28"/>
              </w:rPr>
              <w:t xml:space="preserve">Regeneration and reproduction of plants. Vegetative reproduction, propagation by cuttings, sexual and asexual reproduction. Rootstock and scion. The biological and practical significance of reproduction. </w:t>
            </w:r>
          </w:p>
          <w:p w14:paraId="76CD32F7" w14:textId="77777777" w:rsidR="00E21DE8" w:rsidRPr="00947035" w:rsidRDefault="00E21DE8" w:rsidP="00947035">
            <w:pPr>
              <w:pStyle w:val="3"/>
              <w:spacing w:before="0"/>
              <w:ind w:firstLine="465"/>
              <w:jc w:val="center"/>
              <w:rPr>
                <w:rFonts w:ascii="Times New Roman" w:hAnsi="Times New Roman" w:cs="Times New Roman"/>
                <w:b/>
                <w:bCs/>
                <w:color w:val="auto"/>
                <w:sz w:val="28"/>
                <w:szCs w:val="28"/>
                <w:lang w:val="en-US"/>
              </w:rPr>
            </w:pPr>
            <w:r w:rsidRPr="00947035">
              <w:rPr>
                <w:rFonts w:ascii="Times New Roman" w:hAnsi="Times New Roman" w:cs="Times New Roman"/>
                <w:b/>
                <w:bCs/>
                <w:color w:val="auto"/>
                <w:sz w:val="28"/>
                <w:szCs w:val="28"/>
                <w:lang w:val="en-US"/>
              </w:rPr>
              <w:t>Lower Plants</w:t>
            </w:r>
          </w:p>
          <w:p w14:paraId="3929356D"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eastAsia="en-US"/>
              </w:rPr>
            </w:pPr>
            <w:proofErr w:type="gramStart"/>
            <w:r w:rsidRPr="00947035">
              <w:rPr>
                <w:rFonts w:ascii="Times New Roman" w:hAnsi="Times New Roman" w:cs="Times New Roman"/>
                <w:b/>
                <w:bCs/>
                <w:color w:val="auto"/>
                <w:sz w:val="28"/>
                <w:szCs w:val="28"/>
                <w:lang w:val="en-US"/>
              </w:rPr>
              <w:lastRenderedPageBreak/>
              <w:t>Topic 10.</w:t>
            </w:r>
            <w:proofErr w:type="gramEnd"/>
            <w:r w:rsidRPr="00947035">
              <w:rPr>
                <w:rFonts w:ascii="Times New Roman" w:hAnsi="Times New Roman" w:cs="Times New Roman"/>
                <w:b/>
                <w:bCs/>
                <w:color w:val="auto"/>
                <w:sz w:val="28"/>
                <w:szCs w:val="28"/>
                <w:lang w:val="en-US"/>
              </w:rPr>
              <w:t xml:space="preserve"> Lower Plants. Cyanobacteria and Red Algae Divisions</w:t>
            </w:r>
          </w:p>
          <w:p w14:paraId="7CF36EA3" w14:textId="77777777" w:rsidR="00E21DE8" w:rsidRPr="00947035" w:rsidRDefault="00E21DE8" w:rsidP="00E21DE8">
            <w:pPr>
              <w:pStyle w:val="a8"/>
              <w:spacing w:before="0" w:beforeAutospacing="0" w:after="0" w:afterAutospacing="0" w:line="276" w:lineRule="auto"/>
              <w:ind w:firstLine="465"/>
              <w:jc w:val="both"/>
              <w:rPr>
                <w:i/>
                <w:iCs/>
                <w:sz w:val="28"/>
                <w:szCs w:val="28"/>
                <w:lang w:val="en-US"/>
              </w:rPr>
            </w:pPr>
            <w:r w:rsidRPr="00947035">
              <w:rPr>
                <w:i/>
                <w:iCs/>
                <w:sz w:val="28"/>
                <w:szCs w:val="28"/>
                <w:lang w:val="en-US"/>
              </w:rPr>
              <w:t xml:space="preserve">General information about algae, their divisions, and prokaryotic, </w:t>
            </w:r>
            <w:proofErr w:type="spellStart"/>
            <w:r w:rsidRPr="00947035">
              <w:rPr>
                <w:i/>
                <w:iCs/>
                <w:sz w:val="28"/>
                <w:szCs w:val="28"/>
                <w:lang w:val="en-US"/>
              </w:rPr>
              <w:t>mesokaryotic</w:t>
            </w:r>
            <w:proofErr w:type="spellEnd"/>
            <w:r w:rsidRPr="00947035">
              <w:rPr>
                <w:i/>
                <w:iCs/>
                <w:sz w:val="28"/>
                <w:szCs w:val="28"/>
                <w:lang w:val="en-US"/>
              </w:rPr>
              <w:t xml:space="preserve">, and eukaryotic groups. Origin of algae and their evolutionary relationships. Morphological diversity of the </w:t>
            </w:r>
            <w:proofErr w:type="spellStart"/>
            <w:r w:rsidRPr="00947035">
              <w:rPr>
                <w:i/>
                <w:iCs/>
                <w:sz w:val="28"/>
                <w:szCs w:val="28"/>
                <w:lang w:val="en-US"/>
              </w:rPr>
              <w:t>thallus</w:t>
            </w:r>
            <w:proofErr w:type="spellEnd"/>
            <w:r w:rsidRPr="00947035">
              <w:rPr>
                <w:i/>
                <w:iCs/>
                <w:sz w:val="28"/>
                <w:szCs w:val="28"/>
                <w:lang w:val="en-US"/>
              </w:rPr>
              <w:t xml:space="preserve">. The classes </w:t>
            </w:r>
            <w:proofErr w:type="spellStart"/>
            <w:r w:rsidRPr="00947035">
              <w:rPr>
                <w:rStyle w:val="a7"/>
                <w:i/>
                <w:iCs/>
                <w:sz w:val="28"/>
                <w:szCs w:val="28"/>
                <w:lang w:val="en-US"/>
              </w:rPr>
              <w:t>Chroococcophyceae</w:t>
            </w:r>
            <w:proofErr w:type="spellEnd"/>
            <w:r w:rsidRPr="00947035">
              <w:rPr>
                <w:i/>
                <w:iCs/>
                <w:sz w:val="28"/>
                <w:szCs w:val="28"/>
                <w:lang w:val="en-US"/>
              </w:rPr>
              <w:t xml:space="preserve"> (</w:t>
            </w:r>
            <w:proofErr w:type="spellStart"/>
            <w:r w:rsidRPr="00947035">
              <w:rPr>
                <w:i/>
                <w:iCs/>
                <w:sz w:val="28"/>
                <w:szCs w:val="28"/>
                <w:lang w:val="en-US"/>
              </w:rPr>
              <w:t>Chroococcales</w:t>
            </w:r>
            <w:proofErr w:type="spellEnd"/>
            <w:r w:rsidRPr="00947035">
              <w:rPr>
                <w:i/>
                <w:iCs/>
                <w:sz w:val="28"/>
                <w:szCs w:val="28"/>
                <w:lang w:val="en-US"/>
              </w:rPr>
              <w:t xml:space="preserve">-type) and </w:t>
            </w:r>
            <w:proofErr w:type="spellStart"/>
            <w:r w:rsidRPr="00947035">
              <w:rPr>
                <w:rStyle w:val="a7"/>
                <w:i/>
                <w:iCs/>
                <w:sz w:val="28"/>
                <w:szCs w:val="28"/>
                <w:lang w:val="en-US"/>
              </w:rPr>
              <w:t>Hormogoniophyceae</w:t>
            </w:r>
            <w:proofErr w:type="spellEnd"/>
            <w:r w:rsidRPr="00947035">
              <w:rPr>
                <w:i/>
                <w:iCs/>
                <w:sz w:val="28"/>
                <w:szCs w:val="28"/>
                <w:lang w:val="en-US"/>
              </w:rPr>
              <w:t xml:space="preserve"> (</w:t>
            </w:r>
            <w:proofErr w:type="spellStart"/>
            <w:r w:rsidRPr="00947035">
              <w:rPr>
                <w:i/>
                <w:iCs/>
                <w:sz w:val="28"/>
                <w:szCs w:val="28"/>
                <w:lang w:val="en-US"/>
              </w:rPr>
              <w:t>Hormogonales</w:t>
            </w:r>
            <w:proofErr w:type="spellEnd"/>
            <w:r w:rsidRPr="00947035">
              <w:rPr>
                <w:i/>
                <w:iCs/>
                <w:sz w:val="28"/>
                <w:szCs w:val="28"/>
                <w:lang w:val="en-US"/>
              </w:rPr>
              <w:t>-type), their main representatives, structure, reproduction, distribution, and significance.</w:t>
            </w:r>
          </w:p>
          <w:p w14:paraId="21E84D77"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11.</w:t>
            </w:r>
            <w:proofErr w:type="gramEnd"/>
            <w:r w:rsidRPr="00947035">
              <w:rPr>
                <w:rFonts w:ascii="Times New Roman" w:hAnsi="Times New Roman" w:cs="Times New Roman"/>
                <w:b/>
                <w:bCs/>
                <w:color w:val="auto"/>
                <w:sz w:val="28"/>
                <w:szCs w:val="28"/>
                <w:lang w:val="en-US"/>
              </w:rPr>
              <w:t xml:space="preserve"> Green, </w:t>
            </w:r>
            <w:proofErr w:type="spellStart"/>
            <w:r w:rsidRPr="00947035">
              <w:rPr>
                <w:rFonts w:ascii="Times New Roman" w:hAnsi="Times New Roman" w:cs="Times New Roman"/>
                <w:b/>
                <w:bCs/>
                <w:color w:val="auto"/>
                <w:sz w:val="28"/>
                <w:szCs w:val="28"/>
                <w:lang w:val="en-US"/>
              </w:rPr>
              <w:t>Charophyte</w:t>
            </w:r>
            <w:proofErr w:type="spellEnd"/>
            <w:r w:rsidRPr="00947035">
              <w:rPr>
                <w:rFonts w:ascii="Times New Roman" w:hAnsi="Times New Roman" w:cs="Times New Roman"/>
                <w:b/>
                <w:bCs/>
                <w:color w:val="auto"/>
                <w:sz w:val="28"/>
                <w:szCs w:val="28"/>
                <w:lang w:val="en-US"/>
              </w:rPr>
              <w:t>, and Yellow-Green Algae Divisions</w:t>
            </w:r>
          </w:p>
          <w:p w14:paraId="67F09795" w14:textId="77777777" w:rsidR="00E21DE8" w:rsidRPr="00947035" w:rsidRDefault="00E21DE8" w:rsidP="00E21DE8">
            <w:pPr>
              <w:pStyle w:val="a8"/>
              <w:spacing w:before="0" w:beforeAutospacing="0" w:after="0" w:afterAutospacing="0" w:line="276" w:lineRule="auto"/>
              <w:ind w:firstLine="465"/>
              <w:jc w:val="both"/>
              <w:rPr>
                <w:i/>
                <w:iCs/>
                <w:sz w:val="28"/>
                <w:szCs w:val="28"/>
                <w:lang w:val="en-US"/>
              </w:rPr>
            </w:pPr>
            <w:r w:rsidRPr="00947035">
              <w:rPr>
                <w:i/>
                <w:iCs/>
                <w:sz w:val="28"/>
                <w:szCs w:val="28"/>
                <w:lang w:val="en-US"/>
              </w:rPr>
              <w:t xml:space="preserve">Structure of the </w:t>
            </w:r>
            <w:proofErr w:type="spellStart"/>
            <w:r w:rsidRPr="00947035">
              <w:rPr>
                <w:i/>
                <w:iCs/>
                <w:sz w:val="28"/>
                <w:szCs w:val="28"/>
                <w:lang w:val="en-US"/>
              </w:rPr>
              <w:t>thallus</w:t>
            </w:r>
            <w:proofErr w:type="spellEnd"/>
            <w:r w:rsidRPr="00947035">
              <w:rPr>
                <w:i/>
                <w:iCs/>
                <w:sz w:val="28"/>
                <w:szCs w:val="28"/>
                <w:lang w:val="en-US"/>
              </w:rPr>
              <w:t xml:space="preserve"> and cellular pigments. Principles of classification.</w:t>
            </w:r>
            <w:r w:rsidRPr="00947035">
              <w:rPr>
                <w:i/>
                <w:iCs/>
                <w:sz w:val="28"/>
                <w:szCs w:val="28"/>
                <w:lang w:val="en-US"/>
              </w:rPr>
              <w:br/>
              <w:t xml:space="preserve">True green algae or </w:t>
            </w:r>
            <w:proofErr w:type="spellStart"/>
            <w:r w:rsidRPr="00947035">
              <w:rPr>
                <w:i/>
                <w:iCs/>
                <w:sz w:val="28"/>
                <w:szCs w:val="28"/>
                <w:lang w:val="en-US"/>
              </w:rPr>
              <w:t>isokont</w:t>
            </w:r>
            <w:proofErr w:type="spellEnd"/>
            <w:r w:rsidRPr="00947035">
              <w:rPr>
                <w:i/>
                <w:iCs/>
                <w:sz w:val="28"/>
                <w:szCs w:val="28"/>
                <w:lang w:val="en-US"/>
              </w:rPr>
              <w:t xml:space="preserve"> flagellates – </w:t>
            </w:r>
            <w:proofErr w:type="spellStart"/>
            <w:r w:rsidRPr="00947035">
              <w:rPr>
                <w:rStyle w:val="a7"/>
                <w:i/>
                <w:iCs/>
                <w:sz w:val="28"/>
                <w:szCs w:val="28"/>
                <w:lang w:val="en-US"/>
              </w:rPr>
              <w:t>Chlorophyceae</w:t>
            </w:r>
            <w:proofErr w:type="spellEnd"/>
            <w:r w:rsidRPr="00947035">
              <w:rPr>
                <w:i/>
                <w:iCs/>
                <w:sz w:val="28"/>
                <w:szCs w:val="28"/>
                <w:lang w:val="en-US"/>
              </w:rPr>
              <w:t xml:space="preserve">. Conjugating algae – </w:t>
            </w:r>
            <w:proofErr w:type="spellStart"/>
            <w:r w:rsidRPr="00947035">
              <w:rPr>
                <w:rStyle w:val="a7"/>
                <w:i/>
                <w:iCs/>
                <w:sz w:val="28"/>
                <w:szCs w:val="28"/>
                <w:lang w:val="en-US"/>
              </w:rPr>
              <w:t>Conjugatophyceae</w:t>
            </w:r>
            <w:proofErr w:type="spellEnd"/>
            <w:r w:rsidRPr="00947035">
              <w:rPr>
                <w:i/>
                <w:iCs/>
                <w:sz w:val="28"/>
                <w:szCs w:val="28"/>
                <w:lang w:val="en-US"/>
              </w:rPr>
              <w:t xml:space="preserve">. Yellow-green algae or </w:t>
            </w:r>
            <w:proofErr w:type="spellStart"/>
            <w:r w:rsidRPr="00947035">
              <w:rPr>
                <w:i/>
                <w:iCs/>
                <w:sz w:val="28"/>
                <w:szCs w:val="28"/>
                <w:lang w:val="en-US"/>
              </w:rPr>
              <w:t>heterokont</w:t>
            </w:r>
            <w:proofErr w:type="spellEnd"/>
            <w:r w:rsidRPr="00947035">
              <w:rPr>
                <w:i/>
                <w:iCs/>
                <w:sz w:val="28"/>
                <w:szCs w:val="28"/>
                <w:lang w:val="en-US"/>
              </w:rPr>
              <w:t xml:space="preserve"> algae – </w:t>
            </w:r>
            <w:proofErr w:type="spellStart"/>
            <w:r w:rsidRPr="00947035">
              <w:rPr>
                <w:rStyle w:val="a7"/>
                <w:i/>
                <w:iCs/>
                <w:sz w:val="28"/>
                <w:szCs w:val="28"/>
                <w:lang w:val="en-US"/>
              </w:rPr>
              <w:t>Xanthophyta</w:t>
            </w:r>
            <w:proofErr w:type="spellEnd"/>
            <w:r w:rsidRPr="00947035">
              <w:rPr>
                <w:rStyle w:val="a7"/>
                <w:i/>
                <w:iCs/>
                <w:sz w:val="28"/>
                <w:szCs w:val="28"/>
                <w:lang w:val="en-US"/>
              </w:rPr>
              <w:t xml:space="preserve"> (</w:t>
            </w:r>
            <w:proofErr w:type="spellStart"/>
            <w:r w:rsidRPr="00947035">
              <w:rPr>
                <w:rStyle w:val="a7"/>
                <w:i/>
                <w:iCs/>
                <w:sz w:val="28"/>
                <w:szCs w:val="28"/>
                <w:lang w:val="en-US"/>
              </w:rPr>
              <w:t>Heterocontae</w:t>
            </w:r>
            <w:proofErr w:type="spellEnd"/>
            <w:r w:rsidRPr="00947035">
              <w:rPr>
                <w:rStyle w:val="a7"/>
                <w:i/>
                <w:iCs/>
                <w:sz w:val="28"/>
                <w:szCs w:val="28"/>
                <w:lang w:val="en-US"/>
              </w:rPr>
              <w:t>)</w:t>
            </w:r>
            <w:r w:rsidRPr="00947035">
              <w:rPr>
                <w:i/>
                <w:iCs/>
                <w:sz w:val="28"/>
                <w:szCs w:val="28"/>
                <w:lang w:val="en-US"/>
              </w:rPr>
              <w:t xml:space="preserve">. Structure of the </w:t>
            </w:r>
            <w:proofErr w:type="spellStart"/>
            <w:r w:rsidRPr="00947035">
              <w:rPr>
                <w:i/>
                <w:iCs/>
                <w:sz w:val="28"/>
                <w:szCs w:val="28"/>
                <w:lang w:val="en-US"/>
              </w:rPr>
              <w:t>thallus</w:t>
            </w:r>
            <w:proofErr w:type="spellEnd"/>
            <w:r w:rsidRPr="00947035">
              <w:rPr>
                <w:i/>
                <w:iCs/>
                <w:sz w:val="28"/>
                <w:szCs w:val="28"/>
                <w:lang w:val="en-US"/>
              </w:rPr>
              <w:t xml:space="preserve"> and major pigments in the cell. Distinctive features of </w:t>
            </w:r>
            <w:proofErr w:type="spellStart"/>
            <w:r w:rsidRPr="00947035">
              <w:rPr>
                <w:i/>
                <w:iCs/>
                <w:sz w:val="28"/>
                <w:szCs w:val="28"/>
                <w:lang w:val="en-US"/>
              </w:rPr>
              <w:t>thallus</w:t>
            </w:r>
            <w:proofErr w:type="spellEnd"/>
            <w:r w:rsidRPr="00947035">
              <w:rPr>
                <w:i/>
                <w:iCs/>
                <w:sz w:val="28"/>
                <w:szCs w:val="28"/>
                <w:lang w:val="en-US"/>
              </w:rPr>
              <w:t xml:space="preserve"> structure and reproduction in </w:t>
            </w:r>
            <w:proofErr w:type="spellStart"/>
            <w:r w:rsidRPr="00947035">
              <w:rPr>
                <w:i/>
                <w:iCs/>
                <w:sz w:val="28"/>
                <w:szCs w:val="28"/>
                <w:lang w:val="en-US"/>
              </w:rPr>
              <w:t>charophyte</w:t>
            </w:r>
            <w:proofErr w:type="spellEnd"/>
            <w:r w:rsidRPr="00947035">
              <w:rPr>
                <w:i/>
                <w:iCs/>
                <w:sz w:val="28"/>
                <w:szCs w:val="28"/>
                <w:lang w:val="en-US"/>
              </w:rPr>
              <w:t xml:space="preserve"> algae. Main representatives.</w:t>
            </w:r>
          </w:p>
          <w:p w14:paraId="7AD0BF07"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12.</w:t>
            </w:r>
            <w:proofErr w:type="gramEnd"/>
            <w:r w:rsidRPr="00947035">
              <w:rPr>
                <w:rFonts w:ascii="Times New Roman" w:hAnsi="Times New Roman" w:cs="Times New Roman"/>
                <w:b/>
                <w:bCs/>
                <w:color w:val="auto"/>
                <w:sz w:val="28"/>
                <w:szCs w:val="28"/>
                <w:lang w:val="en-US"/>
              </w:rPr>
              <w:t xml:space="preserve"> Golden, Diatom, </w:t>
            </w:r>
            <w:proofErr w:type="spellStart"/>
            <w:r w:rsidRPr="00947035">
              <w:rPr>
                <w:rFonts w:ascii="Times New Roman" w:hAnsi="Times New Roman" w:cs="Times New Roman"/>
                <w:b/>
                <w:bCs/>
                <w:color w:val="auto"/>
                <w:sz w:val="28"/>
                <w:szCs w:val="28"/>
                <w:lang w:val="en-US"/>
              </w:rPr>
              <w:t>Dinoflagellate</w:t>
            </w:r>
            <w:proofErr w:type="spellEnd"/>
            <w:r w:rsidRPr="00947035">
              <w:rPr>
                <w:rFonts w:ascii="Times New Roman" w:hAnsi="Times New Roman" w:cs="Times New Roman"/>
                <w:b/>
                <w:bCs/>
                <w:color w:val="auto"/>
                <w:sz w:val="28"/>
                <w:szCs w:val="28"/>
                <w:lang w:val="en-US"/>
              </w:rPr>
              <w:t>, and Brown Algae Divisions</w:t>
            </w:r>
          </w:p>
          <w:p w14:paraId="69AC619F" w14:textId="5B23F5BB" w:rsidR="00E21DE8" w:rsidRPr="00947035" w:rsidRDefault="00E21DE8" w:rsidP="00E21DE8">
            <w:pPr>
              <w:pStyle w:val="TableParagraph"/>
              <w:ind w:left="0" w:firstLine="542"/>
              <w:jc w:val="both"/>
              <w:rPr>
                <w:rFonts w:ascii="Times New Roman" w:hAnsi="Times New Roman" w:cs="Times New Roman"/>
                <w:sz w:val="28"/>
                <w:szCs w:val="28"/>
              </w:rPr>
            </w:pPr>
            <w:r w:rsidRPr="00947035">
              <w:rPr>
                <w:rFonts w:ascii="Times New Roman" w:hAnsi="Times New Roman" w:cs="Times New Roman"/>
                <w:i/>
                <w:iCs/>
                <w:sz w:val="28"/>
                <w:szCs w:val="28"/>
              </w:rPr>
              <w:t xml:space="preserve">Unique structural features of golden algae. The class </w:t>
            </w:r>
            <w:proofErr w:type="spellStart"/>
            <w:r w:rsidRPr="00947035">
              <w:rPr>
                <w:rStyle w:val="a7"/>
                <w:rFonts w:ascii="Times New Roman" w:hAnsi="Times New Roman" w:cs="Times New Roman"/>
                <w:i/>
                <w:iCs/>
                <w:sz w:val="28"/>
                <w:szCs w:val="28"/>
              </w:rPr>
              <w:t>Chrysocapsophyceae</w:t>
            </w:r>
            <w:proofErr w:type="spellEnd"/>
            <w:r w:rsidRPr="00947035">
              <w:rPr>
                <w:rFonts w:ascii="Times New Roman" w:hAnsi="Times New Roman" w:cs="Times New Roman"/>
                <w:i/>
                <w:iCs/>
                <w:sz w:val="28"/>
                <w:szCs w:val="28"/>
              </w:rPr>
              <w:t xml:space="preserve"> and its reproduction. Distribution and significance of diatom algae. Structure of the </w:t>
            </w:r>
            <w:proofErr w:type="spellStart"/>
            <w:r w:rsidRPr="00947035">
              <w:rPr>
                <w:rFonts w:ascii="Times New Roman" w:hAnsi="Times New Roman" w:cs="Times New Roman"/>
                <w:i/>
                <w:iCs/>
                <w:sz w:val="28"/>
                <w:szCs w:val="28"/>
              </w:rPr>
              <w:t>thallus</w:t>
            </w:r>
            <w:proofErr w:type="spellEnd"/>
            <w:r w:rsidRPr="00947035">
              <w:rPr>
                <w:rFonts w:ascii="Times New Roman" w:hAnsi="Times New Roman" w:cs="Times New Roman"/>
                <w:i/>
                <w:iCs/>
                <w:sz w:val="28"/>
                <w:szCs w:val="28"/>
              </w:rPr>
              <w:t xml:space="preserve"> and cell. Specific features of the cell wall. Peculiarities of vegetative and sexual reproduction. Structure of </w:t>
            </w:r>
            <w:proofErr w:type="spellStart"/>
            <w:r w:rsidRPr="00947035">
              <w:rPr>
                <w:rFonts w:ascii="Times New Roman" w:hAnsi="Times New Roman" w:cs="Times New Roman"/>
                <w:i/>
                <w:iCs/>
                <w:sz w:val="28"/>
                <w:szCs w:val="28"/>
              </w:rPr>
              <w:t>dinoflagellates</w:t>
            </w:r>
            <w:proofErr w:type="spellEnd"/>
            <w:r w:rsidRPr="00947035">
              <w:rPr>
                <w:rFonts w:ascii="Times New Roman" w:hAnsi="Times New Roman" w:cs="Times New Roman"/>
                <w:i/>
                <w:iCs/>
                <w:sz w:val="28"/>
                <w:szCs w:val="28"/>
              </w:rPr>
              <w:t>. Brown algae division: reproduction and classification into classes.</w:t>
            </w:r>
          </w:p>
          <w:p w14:paraId="488E4438"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13.</w:t>
            </w:r>
            <w:proofErr w:type="gramEnd"/>
            <w:r w:rsidRPr="00947035">
              <w:rPr>
                <w:rFonts w:ascii="Times New Roman" w:hAnsi="Times New Roman" w:cs="Times New Roman"/>
                <w:b/>
                <w:bCs/>
                <w:color w:val="auto"/>
                <w:sz w:val="28"/>
                <w:szCs w:val="28"/>
                <w:lang w:val="en-US"/>
              </w:rPr>
              <w:t xml:space="preserve"> </w:t>
            </w:r>
            <w:proofErr w:type="gramStart"/>
            <w:r w:rsidRPr="00947035">
              <w:rPr>
                <w:rFonts w:ascii="Times New Roman" w:hAnsi="Times New Roman" w:cs="Times New Roman"/>
                <w:b/>
                <w:bCs/>
                <w:color w:val="auto"/>
                <w:sz w:val="28"/>
                <w:szCs w:val="28"/>
                <w:lang w:val="en-US"/>
              </w:rPr>
              <w:t>Slime Molds Division.</w:t>
            </w:r>
            <w:proofErr w:type="gramEnd"/>
            <w:r w:rsidRPr="00947035">
              <w:rPr>
                <w:rFonts w:ascii="Times New Roman" w:hAnsi="Times New Roman" w:cs="Times New Roman"/>
                <w:b/>
                <w:bCs/>
                <w:color w:val="auto"/>
                <w:sz w:val="28"/>
                <w:szCs w:val="28"/>
                <w:lang w:val="en-US"/>
              </w:rPr>
              <w:t xml:space="preserve"> </w:t>
            </w:r>
            <w:proofErr w:type="gramStart"/>
            <w:r w:rsidRPr="00947035">
              <w:rPr>
                <w:rFonts w:ascii="Times New Roman" w:hAnsi="Times New Roman" w:cs="Times New Roman"/>
                <w:b/>
                <w:bCs/>
                <w:color w:val="auto"/>
                <w:sz w:val="28"/>
                <w:szCs w:val="28"/>
                <w:lang w:val="en-US"/>
              </w:rPr>
              <w:t>Fungi Division.</w:t>
            </w:r>
            <w:proofErr w:type="gramEnd"/>
            <w:r w:rsidRPr="00947035">
              <w:rPr>
                <w:rFonts w:ascii="Times New Roman" w:hAnsi="Times New Roman" w:cs="Times New Roman"/>
                <w:b/>
                <w:bCs/>
                <w:color w:val="auto"/>
                <w:sz w:val="28"/>
                <w:szCs w:val="28"/>
                <w:lang w:val="en-US"/>
              </w:rPr>
              <w:t xml:space="preserve"> </w:t>
            </w:r>
            <w:proofErr w:type="spellStart"/>
            <w:r w:rsidRPr="00947035">
              <w:rPr>
                <w:rFonts w:ascii="Times New Roman" w:hAnsi="Times New Roman" w:cs="Times New Roman"/>
                <w:b/>
                <w:bCs/>
                <w:color w:val="auto"/>
                <w:sz w:val="28"/>
                <w:szCs w:val="28"/>
                <w:lang w:val="en-US"/>
              </w:rPr>
              <w:t>Chytridiomycetes</w:t>
            </w:r>
            <w:proofErr w:type="spellEnd"/>
            <w:r w:rsidRPr="00947035">
              <w:rPr>
                <w:rFonts w:ascii="Times New Roman" w:hAnsi="Times New Roman" w:cs="Times New Roman"/>
                <w:b/>
                <w:bCs/>
                <w:color w:val="auto"/>
                <w:sz w:val="28"/>
                <w:szCs w:val="28"/>
                <w:lang w:val="en-US"/>
              </w:rPr>
              <w:t xml:space="preserve"> and </w:t>
            </w:r>
            <w:proofErr w:type="spellStart"/>
            <w:r w:rsidRPr="00947035">
              <w:rPr>
                <w:rFonts w:ascii="Times New Roman" w:hAnsi="Times New Roman" w:cs="Times New Roman"/>
                <w:b/>
                <w:bCs/>
                <w:color w:val="auto"/>
                <w:sz w:val="28"/>
                <w:szCs w:val="28"/>
                <w:lang w:val="en-US"/>
              </w:rPr>
              <w:t>Hyphochytridiomycetes</w:t>
            </w:r>
            <w:proofErr w:type="spellEnd"/>
            <w:r w:rsidRPr="00947035">
              <w:rPr>
                <w:rFonts w:ascii="Times New Roman" w:hAnsi="Times New Roman" w:cs="Times New Roman"/>
                <w:b/>
                <w:bCs/>
                <w:color w:val="auto"/>
                <w:sz w:val="28"/>
                <w:szCs w:val="28"/>
                <w:lang w:val="en-US"/>
              </w:rPr>
              <w:t xml:space="preserve"> Classes</w:t>
            </w:r>
          </w:p>
          <w:p w14:paraId="14DBF76E" w14:textId="77777777" w:rsidR="00E21DE8" w:rsidRPr="00947035" w:rsidRDefault="00E21DE8" w:rsidP="00E21DE8">
            <w:pPr>
              <w:pStyle w:val="a8"/>
              <w:spacing w:before="0" w:beforeAutospacing="0" w:after="0" w:afterAutospacing="0" w:line="276" w:lineRule="auto"/>
              <w:ind w:firstLine="465"/>
              <w:jc w:val="both"/>
              <w:rPr>
                <w:i/>
                <w:iCs/>
                <w:sz w:val="28"/>
                <w:szCs w:val="28"/>
                <w:lang w:val="en-US"/>
              </w:rPr>
            </w:pPr>
            <w:r w:rsidRPr="00947035">
              <w:rPr>
                <w:i/>
                <w:iCs/>
                <w:sz w:val="28"/>
                <w:szCs w:val="28"/>
                <w:lang w:val="en-US"/>
              </w:rPr>
              <w:t xml:space="preserve">Structure of slime mold </w:t>
            </w:r>
            <w:proofErr w:type="spellStart"/>
            <w:r w:rsidRPr="00947035">
              <w:rPr>
                <w:i/>
                <w:iCs/>
                <w:sz w:val="28"/>
                <w:szCs w:val="28"/>
                <w:lang w:val="en-US"/>
              </w:rPr>
              <w:t>thalli</w:t>
            </w:r>
            <w:proofErr w:type="spellEnd"/>
            <w:r w:rsidRPr="00947035">
              <w:rPr>
                <w:i/>
                <w:iCs/>
                <w:sz w:val="28"/>
                <w:szCs w:val="28"/>
                <w:lang w:val="en-US"/>
              </w:rPr>
              <w:t xml:space="preserve">. Their similarities and differences compared to other lower plants. Classification and true slime molds. General characteristics of fungi. Structure of the fungal body. Modified forms of mycelium. Classification of fungi. The class </w:t>
            </w:r>
            <w:proofErr w:type="spellStart"/>
            <w:r w:rsidRPr="00947035">
              <w:rPr>
                <w:rStyle w:val="a7"/>
                <w:i/>
                <w:iCs/>
                <w:sz w:val="28"/>
                <w:szCs w:val="28"/>
                <w:lang w:val="en-US"/>
              </w:rPr>
              <w:t>Chytridiomycetes</w:t>
            </w:r>
            <w:proofErr w:type="spellEnd"/>
            <w:r w:rsidRPr="00947035">
              <w:rPr>
                <w:i/>
                <w:iCs/>
                <w:sz w:val="28"/>
                <w:szCs w:val="28"/>
                <w:lang w:val="en-US"/>
              </w:rPr>
              <w:t>: structural features of its representatives and life cycles of important species.</w:t>
            </w:r>
          </w:p>
          <w:p w14:paraId="55AFFDB1"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14.</w:t>
            </w:r>
            <w:proofErr w:type="gramEnd"/>
            <w:r w:rsidRPr="00947035">
              <w:rPr>
                <w:rFonts w:ascii="Times New Roman" w:hAnsi="Times New Roman" w:cs="Times New Roman"/>
                <w:b/>
                <w:bCs/>
                <w:color w:val="auto"/>
                <w:sz w:val="28"/>
                <w:szCs w:val="28"/>
                <w:lang w:val="en-US"/>
              </w:rPr>
              <w:t xml:space="preserve"> </w:t>
            </w:r>
            <w:proofErr w:type="spellStart"/>
            <w:r w:rsidRPr="00947035">
              <w:rPr>
                <w:rFonts w:ascii="Times New Roman" w:hAnsi="Times New Roman" w:cs="Times New Roman"/>
                <w:b/>
                <w:bCs/>
                <w:color w:val="auto"/>
                <w:sz w:val="28"/>
                <w:szCs w:val="28"/>
                <w:lang w:val="en-US"/>
              </w:rPr>
              <w:t>Oomycetes</w:t>
            </w:r>
            <w:proofErr w:type="spellEnd"/>
            <w:r w:rsidRPr="00947035">
              <w:rPr>
                <w:rFonts w:ascii="Times New Roman" w:hAnsi="Times New Roman" w:cs="Times New Roman"/>
                <w:b/>
                <w:bCs/>
                <w:color w:val="auto"/>
                <w:sz w:val="28"/>
                <w:szCs w:val="28"/>
                <w:lang w:val="en-US"/>
              </w:rPr>
              <w:t xml:space="preserve">, </w:t>
            </w:r>
            <w:proofErr w:type="spellStart"/>
            <w:r w:rsidRPr="00947035">
              <w:rPr>
                <w:rFonts w:ascii="Times New Roman" w:hAnsi="Times New Roman" w:cs="Times New Roman"/>
                <w:b/>
                <w:bCs/>
                <w:color w:val="auto"/>
                <w:sz w:val="28"/>
                <w:szCs w:val="28"/>
                <w:lang w:val="en-US"/>
              </w:rPr>
              <w:t>Zygomycetes</w:t>
            </w:r>
            <w:proofErr w:type="spellEnd"/>
            <w:r w:rsidRPr="00947035">
              <w:rPr>
                <w:rFonts w:ascii="Times New Roman" w:hAnsi="Times New Roman" w:cs="Times New Roman"/>
                <w:b/>
                <w:bCs/>
                <w:color w:val="auto"/>
                <w:sz w:val="28"/>
                <w:szCs w:val="28"/>
                <w:lang w:val="en-US"/>
              </w:rPr>
              <w:t xml:space="preserve">, </w:t>
            </w:r>
            <w:proofErr w:type="spellStart"/>
            <w:r w:rsidRPr="00947035">
              <w:rPr>
                <w:rFonts w:ascii="Times New Roman" w:hAnsi="Times New Roman" w:cs="Times New Roman"/>
                <w:b/>
                <w:bCs/>
                <w:color w:val="auto"/>
                <w:sz w:val="28"/>
                <w:szCs w:val="28"/>
                <w:lang w:val="en-US"/>
              </w:rPr>
              <w:t>Ascomycetes</w:t>
            </w:r>
            <w:proofErr w:type="spellEnd"/>
            <w:r w:rsidRPr="00947035">
              <w:rPr>
                <w:rFonts w:ascii="Times New Roman" w:hAnsi="Times New Roman" w:cs="Times New Roman"/>
                <w:b/>
                <w:bCs/>
                <w:color w:val="auto"/>
                <w:sz w:val="28"/>
                <w:szCs w:val="28"/>
                <w:lang w:val="en-US"/>
              </w:rPr>
              <w:t xml:space="preserve">, </w:t>
            </w:r>
            <w:proofErr w:type="spellStart"/>
            <w:r w:rsidRPr="00947035">
              <w:rPr>
                <w:rFonts w:ascii="Times New Roman" w:hAnsi="Times New Roman" w:cs="Times New Roman"/>
                <w:b/>
                <w:bCs/>
                <w:color w:val="auto"/>
                <w:sz w:val="28"/>
                <w:szCs w:val="28"/>
                <w:lang w:val="en-US"/>
              </w:rPr>
              <w:t>Basidiomycetes</w:t>
            </w:r>
            <w:proofErr w:type="spellEnd"/>
            <w:r w:rsidRPr="00947035">
              <w:rPr>
                <w:rFonts w:ascii="Times New Roman" w:hAnsi="Times New Roman" w:cs="Times New Roman"/>
                <w:b/>
                <w:bCs/>
                <w:color w:val="auto"/>
                <w:sz w:val="28"/>
                <w:szCs w:val="28"/>
                <w:lang w:val="en-US"/>
              </w:rPr>
              <w:t xml:space="preserve">, and </w:t>
            </w:r>
            <w:proofErr w:type="spellStart"/>
            <w:r w:rsidRPr="00947035">
              <w:rPr>
                <w:rFonts w:ascii="Times New Roman" w:hAnsi="Times New Roman" w:cs="Times New Roman"/>
                <w:b/>
                <w:bCs/>
                <w:color w:val="auto"/>
                <w:sz w:val="28"/>
                <w:szCs w:val="28"/>
                <w:lang w:val="en-US"/>
              </w:rPr>
              <w:t>Deuteromycetes</w:t>
            </w:r>
            <w:proofErr w:type="spellEnd"/>
            <w:r w:rsidRPr="00947035">
              <w:rPr>
                <w:rFonts w:ascii="Times New Roman" w:hAnsi="Times New Roman" w:cs="Times New Roman"/>
                <w:b/>
                <w:bCs/>
                <w:color w:val="auto"/>
                <w:sz w:val="28"/>
                <w:szCs w:val="28"/>
                <w:lang w:val="en-US"/>
              </w:rPr>
              <w:t xml:space="preserve"> Classes</w:t>
            </w:r>
          </w:p>
          <w:p w14:paraId="5BA45B1F" w14:textId="77777777" w:rsidR="00E21DE8" w:rsidRPr="00947035" w:rsidRDefault="00E21DE8" w:rsidP="00E21DE8">
            <w:pPr>
              <w:pStyle w:val="a8"/>
              <w:spacing w:before="0" w:beforeAutospacing="0" w:after="0" w:afterAutospacing="0" w:line="276" w:lineRule="auto"/>
              <w:rPr>
                <w:sz w:val="28"/>
                <w:szCs w:val="28"/>
                <w:lang w:val="en-US"/>
              </w:rPr>
            </w:pPr>
            <w:proofErr w:type="spellStart"/>
            <w:r w:rsidRPr="00947035">
              <w:rPr>
                <w:rStyle w:val="a7"/>
                <w:sz w:val="28"/>
                <w:szCs w:val="28"/>
                <w:lang w:val="en-US"/>
              </w:rPr>
              <w:t>Oomycetes</w:t>
            </w:r>
            <w:proofErr w:type="spellEnd"/>
            <w:r w:rsidRPr="00947035">
              <w:rPr>
                <w:sz w:val="28"/>
                <w:szCs w:val="28"/>
                <w:lang w:val="en-US"/>
              </w:rPr>
              <w:t xml:space="preserve"> – classification into orders.</w:t>
            </w:r>
            <w:r w:rsidRPr="00947035">
              <w:rPr>
                <w:sz w:val="28"/>
                <w:szCs w:val="28"/>
                <w:lang w:val="en-US"/>
              </w:rPr>
              <w:br/>
            </w:r>
            <w:proofErr w:type="spellStart"/>
            <w:r w:rsidRPr="00947035">
              <w:rPr>
                <w:rStyle w:val="a7"/>
                <w:sz w:val="28"/>
                <w:szCs w:val="28"/>
                <w:lang w:val="en-US"/>
              </w:rPr>
              <w:t>Zygomycetes</w:t>
            </w:r>
            <w:proofErr w:type="spellEnd"/>
            <w:r w:rsidRPr="00947035">
              <w:rPr>
                <w:sz w:val="28"/>
                <w:szCs w:val="28"/>
                <w:lang w:val="en-US"/>
              </w:rPr>
              <w:t xml:space="preserve"> – specific features of reproduction. Orders </w:t>
            </w:r>
            <w:proofErr w:type="spellStart"/>
            <w:r w:rsidRPr="00947035">
              <w:rPr>
                <w:rStyle w:val="af0"/>
                <w:sz w:val="28"/>
                <w:szCs w:val="28"/>
                <w:lang w:val="en-US"/>
              </w:rPr>
              <w:t>Mucorales</w:t>
            </w:r>
            <w:proofErr w:type="spellEnd"/>
            <w:r w:rsidRPr="00947035">
              <w:rPr>
                <w:sz w:val="28"/>
                <w:szCs w:val="28"/>
                <w:lang w:val="en-US"/>
              </w:rPr>
              <w:t xml:space="preserve"> and </w:t>
            </w:r>
            <w:proofErr w:type="spellStart"/>
            <w:r w:rsidRPr="00947035">
              <w:rPr>
                <w:rStyle w:val="af0"/>
                <w:sz w:val="28"/>
                <w:szCs w:val="28"/>
                <w:lang w:val="en-US"/>
              </w:rPr>
              <w:t>Entomophthorales</w:t>
            </w:r>
            <w:proofErr w:type="spellEnd"/>
            <w:r w:rsidRPr="00947035">
              <w:rPr>
                <w:sz w:val="28"/>
                <w:szCs w:val="28"/>
                <w:lang w:val="en-US"/>
              </w:rPr>
              <w:t xml:space="preserve"> and their important representatives.</w:t>
            </w:r>
            <w:r w:rsidRPr="00947035">
              <w:rPr>
                <w:sz w:val="28"/>
                <w:szCs w:val="28"/>
                <w:lang w:val="en-US"/>
              </w:rPr>
              <w:br/>
            </w:r>
            <w:proofErr w:type="spellStart"/>
            <w:r w:rsidRPr="00947035">
              <w:rPr>
                <w:rStyle w:val="a7"/>
                <w:sz w:val="28"/>
                <w:szCs w:val="28"/>
                <w:lang w:val="en-US"/>
              </w:rPr>
              <w:t>Ascomycetes</w:t>
            </w:r>
            <w:proofErr w:type="spellEnd"/>
            <w:r w:rsidRPr="00947035">
              <w:rPr>
                <w:sz w:val="28"/>
                <w:szCs w:val="28"/>
                <w:lang w:val="en-US"/>
              </w:rPr>
              <w:t xml:space="preserve"> – general characteristics of sac fungi, development of </w:t>
            </w:r>
            <w:proofErr w:type="spellStart"/>
            <w:r w:rsidRPr="00947035">
              <w:rPr>
                <w:sz w:val="28"/>
                <w:szCs w:val="28"/>
                <w:lang w:val="en-US"/>
              </w:rPr>
              <w:t>asci</w:t>
            </w:r>
            <w:proofErr w:type="spellEnd"/>
            <w:r w:rsidRPr="00947035">
              <w:rPr>
                <w:sz w:val="28"/>
                <w:szCs w:val="28"/>
                <w:lang w:val="en-US"/>
              </w:rPr>
              <w:t xml:space="preserve"> and </w:t>
            </w:r>
            <w:proofErr w:type="spellStart"/>
            <w:r w:rsidRPr="00947035">
              <w:rPr>
                <w:sz w:val="28"/>
                <w:szCs w:val="28"/>
                <w:lang w:val="en-US"/>
              </w:rPr>
              <w:t>ascospores</w:t>
            </w:r>
            <w:proofErr w:type="spellEnd"/>
            <w:r w:rsidRPr="00947035">
              <w:rPr>
                <w:sz w:val="28"/>
                <w:szCs w:val="28"/>
                <w:lang w:val="en-US"/>
              </w:rPr>
              <w:t>, formation and types of fruiting bodies.</w:t>
            </w:r>
            <w:r w:rsidRPr="00947035">
              <w:rPr>
                <w:sz w:val="28"/>
                <w:szCs w:val="28"/>
                <w:lang w:val="en-US"/>
              </w:rPr>
              <w:br/>
            </w:r>
            <w:proofErr w:type="spellStart"/>
            <w:r w:rsidRPr="00947035">
              <w:rPr>
                <w:rStyle w:val="a7"/>
                <w:sz w:val="28"/>
                <w:szCs w:val="28"/>
                <w:lang w:val="en-US"/>
              </w:rPr>
              <w:t>Basidiomycetes</w:t>
            </w:r>
            <w:proofErr w:type="spellEnd"/>
            <w:r w:rsidRPr="00947035">
              <w:rPr>
                <w:sz w:val="28"/>
                <w:szCs w:val="28"/>
                <w:lang w:val="en-US"/>
              </w:rPr>
              <w:t xml:space="preserve"> – general characteristics, formation of </w:t>
            </w:r>
            <w:proofErr w:type="spellStart"/>
            <w:r w:rsidRPr="00947035">
              <w:rPr>
                <w:sz w:val="28"/>
                <w:szCs w:val="28"/>
                <w:lang w:val="en-US"/>
              </w:rPr>
              <w:t>basidia</w:t>
            </w:r>
            <w:proofErr w:type="spellEnd"/>
            <w:r w:rsidRPr="00947035">
              <w:rPr>
                <w:sz w:val="28"/>
                <w:szCs w:val="28"/>
                <w:lang w:val="en-US"/>
              </w:rPr>
              <w:t xml:space="preserve"> and </w:t>
            </w:r>
            <w:proofErr w:type="spellStart"/>
            <w:r w:rsidRPr="00947035">
              <w:rPr>
                <w:sz w:val="28"/>
                <w:szCs w:val="28"/>
                <w:lang w:val="en-US"/>
              </w:rPr>
              <w:t>basidiospores</w:t>
            </w:r>
            <w:proofErr w:type="spellEnd"/>
            <w:r w:rsidRPr="00947035">
              <w:rPr>
                <w:sz w:val="28"/>
                <w:szCs w:val="28"/>
                <w:lang w:val="en-US"/>
              </w:rPr>
              <w:t>.</w:t>
            </w:r>
            <w:r w:rsidRPr="00947035">
              <w:rPr>
                <w:sz w:val="28"/>
                <w:szCs w:val="28"/>
                <w:lang w:val="en-US"/>
              </w:rPr>
              <w:br/>
            </w:r>
            <w:proofErr w:type="spellStart"/>
            <w:r w:rsidRPr="00947035">
              <w:rPr>
                <w:rStyle w:val="a7"/>
                <w:sz w:val="28"/>
                <w:szCs w:val="28"/>
                <w:lang w:val="en-US"/>
              </w:rPr>
              <w:t>Deuteromycetes</w:t>
            </w:r>
            <w:proofErr w:type="spellEnd"/>
            <w:r w:rsidRPr="00947035">
              <w:rPr>
                <w:sz w:val="28"/>
                <w:szCs w:val="28"/>
                <w:lang w:val="en-US"/>
              </w:rPr>
              <w:t xml:space="preserve"> (Imperfect fungi) – structure of the </w:t>
            </w:r>
            <w:proofErr w:type="spellStart"/>
            <w:r w:rsidRPr="00947035">
              <w:rPr>
                <w:sz w:val="28"/>
                <w:szCs w:val="28"/>
                <w:lang w:val="en-US"/>
              </w:rPr>
              <w:t>thallus</w:t>
            </w:r>
            <w:proofErr w:type="spellEnd"/>
            <w:r w:rsidRPr="00947035">
              <w:rPr>
                <w:sz w:val="28"/>
                <w:szCs w:val="28"/>
                <w:lang w:val="en-US"/>
              </w:rPr>
              <w:t>, reproduction, and important representatives.</w:t>
            </w:r>
          </w:p>
          <w:p w14:paraId="4B489CB6"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15.</w:t>
            </w:r>
            <w:proofErr w:type="gramEnd"/>
            <w:r w:rsidRPr="00947035">
              <w:rPr>
                <w:rFonts w:ascii="Times New Roman" w:hAnsi="Times New Roman" w:cs="Times New Roman"/>
                <w:b/>
                <w:bCs/>
                <w:color w:val="auto"/>
                <w:sz w:val="28"/>
                <w:szCs w:val="28"/>
                <w:lang w:val="en-US"/>
              </w:rPr>
              <w:t xml:space="preserve"> Lichens Division</w:t>
            </w:r>
          </w:p>
          <w:p w14:paraId="3BB0D3E6" w14:textId="77777777" w:rsidR="00E21DE8" w:rsidRPr="00947035" w:rsidRDefault="00E21DE8" w:rsidP="00E21DE8">
            <w:pPr>
              <w:pStyle w:val="a8"/>
              <w:spacing w:before="0" w:beforeAutospacing="0" w:after="0" w:afterAutospacing="0" w:line="276" w:lineRule="auto"/>
              <w:ind w:firstLine="465"/>
              <w:jc w:val="both"/>
              <w:rPr>
                <w:i/>
                <w:iCs/>
                <w:sz w:val="28"/>
                <w:szCs w:val="28"/>
                <w:lang w:val="en-US"/>
              </w:rPr>
            </w:pPr>
            <w:r w:rsidRPr="00947035">
              <w:rPr>
                <w:i/>
                <w:iCs/>
                <w:sz w:val="28"/>
                <w:szCs w:val="28"/>
                <w:lang w:val="en-US"/>
              </w:rPr>
              <w:t xml:space="preserve">General characteristics of lichens. Algal and fungal components of the lichen </w:t>
            </w:r>
            <w:proofErr w:type="spellStart"/>
            <w:r w:rsidRPr="00947035">
              <w:rPr>
                <w:i/>
                <w:iCs/>
                <w:sz w:val="28"/>
                <w:szCs w:val="28"/>
                <w:lang w:val="en-US"/>
              </w:rPr>
              <w:t>thallus</w:t>
            </w:r>
            <w:proofErr w:type="spellEnd"/>
            <w:r w:rsidRPr="00947035">
              <w:rPr>
                <w:i/>
                <w:iCs/>
                <w:sz w:val="28"/>
                <w:szCs w:val="28"/>
                <w:lang w:val="en-US"/>
              </w:rPr>
              <w:t xml:space="preserve"> and their symbiotic relationships. Taxonomic groups and morphological types. Anatomical structure of the lichen </w:t>
            </w:r>
            <w:proofErr w:type="spellStart"/>
            <w:r w:rsidRPr="00947035">
              <w:rPr>
                <w:i/>
                <w:iCs/>
                <w:sz w:val="28"/>
                <w:szCs w:val="28"/>
                <w:lang w:val="en-US"/>
              </w:rPr>
              <w:t>thallus</w:t>
            </w:r>
            <w:proofErr w:type="spellEnd"/>
            <w:r w:rsidRPr="00947035">
              <w:rPr>
                <w:i/>
                <w:iCs/>
                <w:sz w:val="28"/>
                <w:szCs w:val="28"/>
                <w:lang w:val="en-US"/>
              </w:rPr>
              <w:t>. Ecological and practical significance of lichens.</w:t>
            </w:r>
          </w:p>
          <w:p w14:paraId="09BDF9F9" w14:textId="77777777" w:rsidR="00E21DE8" w:rsidRPr="00947035" w:rsidRDefault="00E21DE8" w:rsidP="00E21DE8">
            <w:pPr>
              <w:ind w:firstLine="454"/>
              <w:rPr>
                <w:b/>
                <w:iCs/>
                <w:sz w:val="28"/>
                <w:szCs w:val="28"/>
                <w:lang w:val="en-US"/>
              </w:rPr>
            </w:pPr>
          </w:p>
          <w:p w14:paraId="582B69A5" w14:textId="77777777" w:rsidR="00E21DE8" w:rsidRPr="00947035" w:rsidRDefault="00E21DE8" w:rsidP="00947035">
            <w:pPr>
              <w:pStyle w:val="3"/>
              <w:spacing w:before="0"/>
              <w:ind w:firstLine="465"/>
              <w:jc w:val="center"/>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Semester 2, Module 2.</w:t>
            </w:r>
            <w:proofErr w:type="gramEnd"/>
            <w:r w:rsidRPr="00947035">
              <w:rPr>
                <w:rFonts w:ascii="Times New Roman" w:hAnsi="Times New Roman" w:cs="Times New Roman"/>
                <w:b/>
                <w:bCs/>
                <w:color w:val="auto"/>
                <w:sz w:val="28"/>
                <w:szCs w:val="28"/>
                <w:lang w:val="en-US"/>
              </w:rPr>
              <w:t xml:space="preserve"> Botany (Systematics of Higher Plants)</w:t>
            </w:r>
          </w:p>
          <w:p w14:paraId="1480D4E2"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eastAsia="en-US"/>
              </w:rPr>
            </w:pPr>
            <w:proofErr w:type="gramStart"/>
            <w:r w:rsidRPr="00947035">
              <w:rPr>
                <w:rFonts w:ascii="Times New Roman" w:hAnsi="Times New Roman" w:cs="Times New Roman"/>
                <w:b/>
                <w:bCs/>
                <w:color w:val="auto"/>
                <w:sz w:val="28"/>
                <w:szCs w:val="28"/>
                <w:lang w:val="en-US"/>
              </w:rPr>
              <w:t>Topic 1.</w:t>
            </w:r>
            <w:proofErr w:type="gramEnd"/>
            <w:r w:rsidRPr="00947035">
              <w:rPr>
                <w:rFonts w:ascii="Times New Roman" w:hAnsi="Times New Roman" w:cs="Times New Roman"/>
                <w:b/>
                <w:bCs/>
                <w:color w:val="auto"/>
                <w:sz w:val="28"/>
                <w:szCs w:val="28"/>
                <w:lang w:val="en-US"/>
              </w:rPr>
              <w:t xml:space="preserve"> </w:t>
            </w:r>
            <w:proofErr w:type="gramStart"/>
            <w:r w:rsidRPr="00947035">
              <w:rPr>
                <w:rFonts w:ascii="Times New Roman" w:hAnsi="Times New Roman" w:cs="Times New Roman"/>
                <w:b/>
                <w:bCs/>
                <w:color w:val="auto"/>
                <w:sz w:val="28"/>
                <w:szCs w:val="28"/>
                <w:lang w:val="en-US"/>
              </w:rPr>
              <w:t>Introduction.</w:t>
            </w:r>
            <w:proofErr w:type="gramEnd"/>
            <w:r w:rsidRPr="00947035">
              <w:rPr>
                <w:rFonts w:ascii="Times New Roman" w:hAnsi="Times New Roman" w:cs="Times New Roman"/>
                <w:b/>
                <w:bCs/>
                <w:color w:val="auto"/>
                <w:sz w:val="28"/>
                <w:szCs w:val="28"/>
                <w:lang w:val="en-US"/>
              </w:rPr>
              <w:t xml:space="preserve"> </w:t>
            </w:r>
            <w:proofErr w:type="gramStart"/>
            <w:r w:rsidRPr="00947035">
              <w:rPr>
                <w:rFonts w:ascii="Times New Roman" w:hAnsi="Times New Roman" w:cs="Times New Roman"/>
                <w:b/>
                <w:bCs/>
                <w:color w:val="auto"/>
                <w:sz w:val="28"/>
                <w:szCs w:val="28"/>
                <w:lang w:val="en-US"/>
              </w:rPr>
              <w:t>Systematics of Higher Plants.</w:t>
            </w:r>
            <w:proofErr w:type="gramEnd"/>
            <w:r w:rsidRPr="00947035">
              <w:rPr>
                <w:rFonts w:ascii="Times New Roman" w:hAnsi="Times New Roman" w:cs="Times New Roman"/>
                <w:b/>
                <w:bCs/>
                <w:color w:val="auto"/>
                <w:sz w:val="28"/>
                <w:szCs w:val="28"/>
                <w:lang w:val="en-US"/>
              </w:rPr>
              <w:t xml:space="preserve"> Division </w:t>
            </w:r>
            <w:proofErr w:type="spellStart"/>
            <w:r w:rsidRPr="00947035">
              <w:rPr>
                <w:rFonts w:ascii="Times New Roman" w:hAnsi="Times New Roman" w:cs="Times New Roman"/>
                <w:b/>
                <w:bCs/>
                <w:color w:val="auto"/>
                <w:sz w:val="28"/>
                <w:szCs w:val="28"/>
                <w:lang w:val="en-US"/>
              </w:rPr>
              <w:t>Bryophyta</w:t>
            </w:r>
            <w:proofErr w:type="spellEnd"/>
            <w:r w:rsidRPr="00947035">
              <w:rPr>
                <w:rFonts w:ascii="Times New Roman" w:hAnsi="Times New Roman" w:cs="Times New Roman"/>
                <w:b/>
                <w:bCs/>
                <w:color w:val="auto"/>
                <w:sz w:val="28"/>
                <w:szCs w:val="28"/>
                <w:lang w:val="en-US"/>
              </w:rPr>
              <w:t xml:space="preserve"> (Mosses)</w:t>
            </w:r>
          </w:p>
          <w:p w14:paraId="2D7391D5" w14:textId="77777777" w:rsidR="00E21DE8" w:rsidRPr="00947035" w:rsidRDefault="00E21DE8" w:rsidP="00E21DE8">
            <w:pPr>
              <w:pStyle w:val="a8"/>
              <w:spacing w:before="0" w:beforeAutospacing="0" w:after="0" w:afterAutospacing="0" w:line="276" w:lineRule="auto"/>
              <w:ind w:firstLine="465"/>
              <w:jc w:val="both"/>
              <w:rPr>
                <w:i/>
                <w:iCs/>
                <w:sz w:val="28"/>
                <w:szCs w:val="28"/>
                <w:lang w:val="en-US"/>
              </w:rPr>
            </w:pPr>
            <w:r w:rsidRPr="00947035">
              <w:rPr>
                <w:i/>
                <w:iCs/>
                <w:sz w:val="28"/>
                <w:szCs w:val="28"/>
                <w:lang w:val="en-US"/>
              </w:rPr>
              <w:t>The subject matter of higher plant systematics. Taxonomic units and categories in the classification of higher plants. General principles of the International Code of Botanical Nomenclature. Taxonomic analysis of the flora of Uzbekistan. Scientific contributions of Uzbek taxonomists.</w:t>
            </w:r>
          </w:p>
          <w:p w14:paraId="45AE66E7" w14:textId="77777777" w:rsidR="00E21DE8" w:rsidRPr="00947035" w:rsidRDefault="00E21DE8" w:rsidP="00E21DE8">
            <w:pPr>
              <w:pStyle w:val="a8"/>
              <w:spacing w:before="0" w:beforeAutospacing="0" w:after="0" w:afterAutospacing="0" w:line="276" w:lineRule="auto"/>
              <w:ind w:firstLine="465"/>
              <w:jc w:val="both"/>
              <w:rPr>
                <w:i/>
                <w:iCs/>
                <w:sz w:val="28"/>
                <w:szCs w:val="28"/>
                <w:lang w:val="en-US"/>
              </w:rPr>
            </w:pPr>
            <w:r w:rsidRPr="00947035">
              <w:rPr>
                <w:i/>
                <w:iCs/>
                <w:sz w:val="28"/>
                <w:szCs w:val="28"/>
                <w:lang w:val="en-US"/>
              </w:rPr>
              <w:t xml:space="preserve">The division </w:t>
            </w:r>
            <w:proofErr w:type="spellStart"/>
            <w:r w:rsidRPr="00947035">
              <w:rPr>
                <w:rStyle w:val="a7"/>
                <w:i/>
                <w:iCs/>
                <w:sz w:val="28"/>
                <w:szCs w:val="28"/>
                <w:lang w:val="en-US"/>
              </w:rPr>
              <w:t>Bryophyta</w:t>
            </w:r>
            <w:proofErr w:type="spellEnd"/>
            <w:r w:rsidRPr="00947035">
              <w:rPr>
                <w:rStyle w:val="a7"/>
                <w:i/>
                <w:iCs/>
                <w:sz w:val="28"/>
                <w:szCs w:val="28"/>
                <w:lang w:val="en-US"/>
              </w:rPr>
              <w:t xml:space="preserve"> (mosses)</w:t>
            </w:r>
            <w:r w:rsidRPr="00947035">
              <w:rPr>
                <w:i/>
                <w:iCs/>
                <w:sz w:val="28"/>
                <w:szCs w:val="28"/>
                <w:lang w:val="en-US"/>
              </w:rPr>
              <w:t xml:space="preserve">: general characteristics. Ancient ancestors of mosses. Classification into classes. Liverworts, hornworts, </w:t>
            </w:r>
            <w:proofErr w:type="spellStart"/>
            <w:r w:rsidRPr="00947035">
              <w:rPr>
                <w:i/>
                <w:iCs/>
                <w:sz w:val="28"/>
                <w:szCs w:val="28"/>
                <w:lang w:val="en-US"/>
              </w:rPr>
              <w:t>Marchantiophyta</w:t>
            </w:r>
            <w:proofErr w:type="spellEnd"/>
            <w:r w:rsidRPr="00947035">
              <w:rPr>
                <w:i/>
                <w:iCs/>
                <w:sz w:val="28"/>
                <w:szCs w:val="28"/>
                <w:lang w:val="en-US"/>
              </w:rPr>
              <w:t xml:space="preserve">, and </w:t>
            </w:r>
            <w:proofErr w:type="spellStart"/>
            <w:r w:rsidRPr="00947035">
              <w:rPr>
                <w:i/>
                <w:iCs/>
                <w:sz w:val="28"/>
                <w:szCs w:val="28"/>
                <w:lang w:val="en-US"/>
              </w:rPr>
              <w:t>Sphagnophyta</w:t>
            </w:r>
            <w:proofErr w:type="spellEnd"/>
            <w:r w:rsidRPr="00947035">
              <w:rPr>
                <w:i/>
                <w:iCs/>
                <w:sz w:val="28"/>
                <w:szCs w:val="28"/>
                <w:lang w:val="en-US"/>
              </w:rPr>
              <w:t>: their reproduction, significance, origin, distribution, and ecology.</w:t>
            </w:r>
          </w:p>
          <w:p w14:paraId="4EAE938B"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2.</w:t>
            </w:r>
            <w:proofErr w:type="gramEnd"/>
            <w:r w:rsidRPr="00947035">
              <w:rPr>
                <w:rFonts w:ascii="Times New Roman" w:hAnsi="Times New Roman" w:cs="Times New Roman"/>
                <w:b/>
                <w:bCs/>
                <w:color w:val="auto"/>
                <w:sz w:val="28"/>
                <w:szCs w:val="28"/>
                <w:lang w:val="en-US"/>
              </w:rPr>
              <w:t xml:space="preserve"> Division </w:t>
            </w:r>
            <w:proofErr w:type="spellStart"/>
            <w:r w:rsidRPr="00947035">
              <w:rPr>
                <w:rFonts w:ascii="Times New Roman" w:hAnsi="Times New Roman" w:cs="Times New Roman"/>
                <w:b/>
                <w:bCs/>
                <w:color w:val="auto"/>
                <w:sz w:val="28"/>
                <w:szCs w:val="28"/>
                <w:lang w:val="en-US"/>
              </w:rPr>
              <w:t>Lycopodiophyta</w:t>
            </w:r>
            <w:proofErr w:type="spellEnd"/>
            <w:r w:rsidRPr="00947035">
              <w:rPr>
                <w:rFonts w:ascii="Times New Roman" w:hAnsi="Times New Roman" w:cs="Times New Roman"/>
                <w:b/>
                <w:bCs/>
                <w:color w:val="auto"/>
                <w:sz w:val="28"/>
                <w:szCs w:val="28"/>
                <w:lang w:val="en-US"/>
              </w:rPr>
              <w:t xml:space="preserve"> (Club Mosses)</w:t>
            </w:r>
          </w:p>
          <w:p w14:paraId="0963CAB5" w14:textId="56785880" w:rsidR="00E21DE8" w:rsidRPr="00947035" w:rsidRDefault="00E21DE8" w:rsidP="00E21DE8">
            <w:pPr>
              <w:pStyle w:val="TableParagraph"/>
              <w:ind w:left="0" w:firstLine="542"/>
              <w:jc w:val="both"/>
              <w:rPr>
                <w:rFonts w:ascii="Times New Roman" w:hAnsi="Times New Roman" w:cs="Times New Roman"/>
                <w:sz w:val="28"/>
                <w:szCs w:val="28"/>
              </w:rPr>
            </w:pPr>
            <w:r w:rsidRPr="00947035">
              <w:rPr>
                <w:rFonts w:ascii="Times New Roman" w:hAnsi="Times New Roman" w:cs="Times New Roman"/>
                <w:i/>
                <w:iCs/>
                <w:sz w:val="28"/>
                <w:szCs w:val="28"/>
              </w:rPr>
              <w:t xml:space="preserve">General characteristics. Origin and periods of evolutionary development. Life cycle. </w:t>
            </w:r>
            <w:proofErr w:type="spellStart"/>
            <w:r w:rsidRPr="00947035">
              <w:rPr>
                <w:rFonts w:ascii="Times New Roman" w:hAnsi="Times New Roman" w:cs="Times New Roman"/>
                <w:i/>
                <w:iCs/>
                <w:sz w:val="28"/>
                <w:szCs w:val="28"/>
              </w:rPr>
              <w:t>Microphyllous</w:t>
            </w:r>
            <w:proofErr w:type="spellEnd"/>
            <w:r w:rsidRPr="00947035">
              <w:rPr>
                <w:rFonts w:ascii="Times New Roman" w:hAnsi="Times New Roman" w:cs="Times New Roman"/>
                <w:i/>
                <w:iCs/>
                <w:sz w:val="28"/>
                <w:szCs w:val="28"/>
              </w:rPr>
              <w:t xml:space="preserve"> leaves. </w:t>
            </w:r>
            <w:proofErr w:type="spellStart"/>
            <w:r w:rsidRPr="00947035">
              <w:rPr>
                <w:rFonts w:ascii="Times New Roman" w:hAnsi="Times New Roman" w:cs="Times New Roman"/>
                <w:i/>
                <w:iCs/>
                <w:sz w:val="28"/>
                <w:szCs w:val="28"/>
              </w:rPr>
              <w:t>Homosporous</w:t>
            </w:r>
            <w:proofErr w:type="spellEnd"/>
            <w:r w:rsidRPr="00947035">
              <w:rPr>
                <w:rFonts w:ascii="Times New Roman" w:hAnsi="Times New Roman" w:cs="Times New Roman"/>
                <w:i/>
                <w:iCs/>
                <w:sz w:val="28"/>
                <w:szCs w:val="28"/>
              </w:rPr>
              <w:t xml:space="preserve"> and </w:t>
            </w:r>
            <w:proofErr w:type="spellStart"/>
            <w:r w:rsidRPr="00947035">
              <w:rPr>
                <w:rFonts w:ascii="Times New Roman" w:hAnsi="Times New Roman" w:cs="Times New Roman"/>
                <w:i/>
                <w:iCs/>
                <w:sz w:val="28"/>
                <w:szCs w:val="28"/>
              </w:rPr>
              <w:t>heterosporous</w:t>
            </w:r>
            <w:proofErr w:type="spellEnd"/>
            <w:r w:rsidRPr="00947035">
              <w:rPr>
                <w:rFonts w:ascii="Times New Roman" w:hAnsi="Times New Roman" w:cs="Times New Roman"/>
                <w:i/>
                <w:iCs/>
                <w:sz w:val="28"/>
                <w:szCs w:val="28"/>
              </w:rPr>
              <w:t xml:space="preserve"> </w:t>
            </w:r>
            <w:proofErr w:type="spellStart"/>
            <w:r w:rsidRPr="00947035">
              <w:rPr>
                <w:rFonts w:ascii="Times New Roman" w:hAnsi="Times New Roman" w:cs="Times New Roman"/>
                <w:i/>
                <w:iCs/>
                <w:sz w:val="28"/>
                <w:szCs w:val="28"/>
              </w:rPr>
              <w:t>lycophytes</w:t>
            </w:r>
            <w:proofErr w:type="spellEnd"/>
            <w:r w:rsidRPr="00947035">
              <w:rPr>
                <w:rFonts w:ascii="Times New Roman" w:hAnsi="Times New Roman" w:cs="Times New Roman"/>
                <w:i/>
                <w:iCs/>
                <w:sz w:val="28"/>
                <w:szCs w:val="28"/>
              </w:rPr>
              <w:t xml:space="preserve">.  Ancestral groups (classes) of the division: </w:t>
            </w:r>
            <w:proofErr w:type="spellStart"/>
            <w:r w:rsidRPr="00947035">
              <w:rPr>
                <w:rFonts w:ascii="Times New Roman" w:hAnsi="Times New Roman" w:cs="Times New Roman"/>
                <w:i/>
                <w:iCs/>
                <w:sz w:val="28"/>
                <w:szCs w:val="28"/>
              </w:rPr>
              <w:t>Lycopodiopsida</w:t>
            </w:r>
            <w:proofErr w:type="spellEnd"/>
            <w:r w:rsidRPr="00947035">
              <w:rPr>
                <w:rFonts w:ascii="Times New Roman" w:hAnsi="Times New Roman" w:cs="Times New Roman"/>
                <w:i/>
                <w:iCs/>
                <w:sz w:val="28"/>
                <w:szCs w:val="28"/>
              </w:rPr>
              <w:t xml:space="preserve"> and </w:t>
            </w:r>
            <w:proofErr w:type="spellStart"/>
            <w:r w:rsidRPr="00947035">
              <w:rPr>
                <w:rFonts w:ascii="Times New Roman" w:hAnsi="Times New Roman" w:cs="Times New Roman"/>
                <w:i/>
                <w:iCs/>
                <w:sz w:val="28"/>
                <w:szCs w:val="28"/>
              </w:rPr>
              <w:t>Isoetopsida</w:t>
            </w:r>
            <w:proofErr w:type="spellEnd"/>
            <w:r w:rsidRPr="00947035">
              <w:rPr>
                <w:rFonts w:ascii="Times New Roman" w:hAnsi="Times New Roman" w:cs="Times New Roman"/>
                <w:i/>
                <w:iCs/>
                <w:sz w:val="28"/>
                <w:szCs w:val="28"/>
              </w:rPr>
              <w:t xml:space="preserve">. Their general characteristics, distribution, and ecology. </w:t>
            </w:r>
          </w:p>
          <w:p w14:paraId="3072B516"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3.</w:t>
            </w:r>
            <w:proofErr w:type="gramEnd"/>
            <w:r w:rsidRPr="00947035">
              <w:rPr>
                <w:rFonts w:ascii="Times New Roman" w:hAnsi="Times New Roman" w:cs="Times New Roman"/>
                <w:b/>
                <w:bCs/>
                <w:color w:val="auto"/>
                <w:sz w:val="28"/>
                <w:szCs w:val="28"/>
                <w:lang w:val="en-US"/>
              </w:rPr>
              <w:t xml:space="preserve"> Division </w:t>
            </w:r>
            <w:proofErr w:type="spellStart"/>
            <w:r w:rsidRPr="00947035">
              <w:rPr>
                <w:rFonts w:ascii="Times New Roman" w:hAnsi="Times New Roman" w:cs="Times New Roman"/>
                <w:b/>
                <w:bCs/>
                <w:color w:val="auto"/>
                <w:sz w:val="28"/>
                <w:szCs w:val="28"/>
                <w:lang w:val="en-US"/>
              </w:rPr>
              <w:t>Equisetophyta</w:t>
            </w:r>
            <w:proofErr w:type="spellEnd"/>
            <w:r w:rsidRPr="00947035">
              <w:rPr>
                <w:rFonts w:ascii="Times New Roman" w:hAnsi="Times New Roman" w:cs="Times New Roman"/>
                <w:b/>
                <w:bCs/>
                <w:color w:val="auto"/>
                <w:sz w:val="28"/>
                <w:szCs w:val="28"/>
                <w:lang w:val="en-US"/>
              </w:rPr>
              <w:t xml:space="preserve"> (Horsetails)</w:t>
            </w:r>
          </w:p>
          <w:p w14:paraId="3B99E3FC" w14:textId="77777777" w:rsidR="00E21DE8" w:rsidRPr="00947035" w:rsidRDefault="00E21DE8" w:rsidP="00E21DE8">
            <w:pPr>
              <w:pStyle w:val="a8"/>
              <w:spacing w:before="0" w:beforeAutospacing="0" w:after="0" w:afterAutospacing="0" w:line="276" w:lineRule="auto"/>
              <w:ind w:firstLine="465"/>
              <w:rPr>
                <w:i/>
                <w:iCs/>
                <w:sz w:val="28"/>
                <w:szCs w:val="28"/>
                <w:lang w:val="en-US"/>
              </w:rPr>
            </w:pPr>
            <w:r w:rsidRPr="00947035">
              <w:rPr>
                <w:i/>
                <w:iCs/>
                <w:sz w:val="28"/>
                <w:szCs w:val="28"/>
                <w:lang w:val="en-US"/>
              </w:rPr>
              <w:t xml:space="preserve">General characteristics. Classes such as </w:t>
            </w:r>
            <w:proofErr w:type="spellStart"/>
            <w:r w:rsidRPr="00947035">
              <w:rPr>
                <w:i/>
                <w:iCs/>
                <w:sz w:val="28"/>
                <w:szCs w:val="28"/>
                <w:lang w:val="en-US"/>
              </w:rPr>
              <w:t>Hyeniaceae</w:t>
            </w:r>
            <w:proofErr w:type="spellEnd"/>
            <w:r w:rsidRPr="00947035">
              <w:rPr>
                <w:i/>
                <w:iCs/>
                <w:sz w:val="28"/>
                <w:szCs w:val="28"/>
                <w:lang w:val="en-US"/>
              </w:rPr>
              <w:t xml:space="preserve">, </w:t>
            </w:r>
            <w:proofErr w:type="spellStart"/>
            <w:r w:rsidRPr="00947035">
              <w:rPr>
                <w:i/>
                <w:iCs/>
                <w:sz w:val="28"/>
                <w:szCs w:val="28"/>
                <w:lang w:val="en-US"/>
              </w:rPr>
              <w:t>Sphenophyllaceae</w:t>
            </w:r>
            <w:proofErr w:type="spellEnd"/>
            <w:r w:rsidRPr="00947035">
              <w:rPr>
                <w:i/>
                <w:iCs/>
                <w:sz w:val="28"/>
                <w:szCs w:val="28"/>
                <w:lang w:val="en-US"/>
              </w:rPr>
              <w:t xml:space="preserve">, and </w:t>
            </w:r>
            <w:proofErr w:type="spellStart"/>
            <w:r w:rsidRPr="00947035">
              <w:rPr>
                <w:i/>
                <w:iCs/>
                <w:sz w:val="28"/>
                <w:szCs w:val="28"/>
                <w:lang w:val="en-US"/>
              </w:rPr>
              <w:t>Equisetaceae</w:t>
            </w:r>
            <w:proofErr w:type="spellEnd"/>
            <w:r w:rsidRPr="00947035">
              <w:rPr>
                <w:i/>
                <w:iCs/>
                <w:sz w:val="28"/>
                <w:szCs w:val="28"/>
                <w:lang w:val="en-US"/>
              </w:rPr>
              <w:t>; their representatives, origin, ecology, and significance.</w:t>
            </w:r>
          </w:p>
          <w:p w14:paraId="19CC0FF8"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4.</w:t>
            </w:r>
            <w:proofErr w:type="gramEnd"/>
            <w:r w:rsidRPr="00947035">
              <w:rPr>
                <w:rFonts w:ascii="Times New Roman" w:hAnsi="Times New Roman" w:cs="Times New Roman"/>
                <w:b/>
                <w:bCs/>
                <w:color w:val="auto"/>
                <w:sz w:val="28"/>
                <w:szCs w:val="28"/>
                <w:lang w:val="en-US"/>
              </w:rPr>
              <w:t xml:space="preserve"> Division </w:t>
            </w:r>
            <w:proofErr w:type="spellStart"/>
            <w:r w:rsidRPr="00947035">
              <w:rPr>
                <w:rFonts w:ascii="Times New Roman" w:hAnsi="Times New Roman" w:cs="Times New Roman"/>
                <w:b/>
                <w:bCs/>
                <w:color w:val="auto"/>
                <w:sz w:val="28"/>
                <w:szCs w:val="28"/>
                <w:lang w:val="en-US"/>
              </w:rPr>
              <w:t>Polypodiophyta</w:t>
            </w:r>
            <w:proofErr w:type="spellEnd"/>
            <w:r w:rsidRPr="00947035">
              <w:rPr>
                <w:rFonts w:ascii="Times New Roman" w:hAnsi="Times New Roman" w:cs="Times New Roman"/>
                <w:b/>
                <w:bCs/>
                <w:color w:val="auto"/>
                <w:sz w:val="28"/>
                <w:szCs w:val="28"/>
                <w:lang w:val="en-US"/>
              </w:rPr>
              <w:t xml:space="preserve"> (Ferns)</w:t>
            </w:r>
          </w:p>
          <w:p w14:paraId="448D5344" w14:textId="77777777" w:rsidR="00E21DE8" w:rsidRPr="00947035" w:rsidRDefault="00E21DE8" w:rsidP="00E21DE8">
            <w:pPr>
              <w:pStyle w:val="a8"/>
              <w:spacing w:before="0" w:beforeAutospacing="0" w:after="0" w:afterAutospacing="0" w:line="276" w:lineRule="auto"/>
              <w:ind w:firstLine="465"/>
              <w:jc w:val="both"/>
              <w:rPr>
                <w:i/>
                <w:iCs/>
                <w:sz w:val="28"/>
                <w:szCs w:val="28"/>
                <w:lang w:val="en-US"/>
              </w:rPr>
            </w:pPr>
            <w:r w:rsidRPr="00947035">
              <w:rPr>
                <w:i/>
                <w:iCs/>
                <w:sz w:val="28"/>
                <w:szCs w:val="28"/>
                <w:lang w:val="en-US"/>
              </w:rPr>
              <w:t xml:space="preserve">General characteristics. Distribution and ecology. Morphological description of the sporophyte. </w:t>
            </w:r>
            <w:proofErr w:type="spellStart"/>
            <w:r w:rsidRPr="00947035">
              <w:rPr>
                <w:i/>
                <w:iCs/>
                <w:sz w:val="28"/>
                <w:szCs w:val="28"/>
                <w:lang w:val="en-US"/>
              </w:rPr>
              <w:t>Megaphyllous</w:t>
            </w:r>
            <w:proofErr w:type="spellEnd"/>
            <w:r w:rsidRPr="00947035">
              <w:rPr>
                <w:i/>
                <w:iCs/>
                <w:sz w:val="28"/>
                <w:szCs w:val="28"/>
                <w:lang w:val="en-US"/>
              </w:rPr>
              <w:t xml:space="preserve"> leaves. Sporangia and their development. </w:t>
            </w:r>
            <w:proofErr w:type="spellStart"/>
            <w:r w:rsidRPr="00947035">
              <w:rPr>
                <w:i/>
                <w:iCs/>
                <w:sz w:val="28"/>
                <w:szCs w:val="28"/>
                <w:lang w:val="en-US"/>
              </w:rPr>
              <w:t>Sori</w:t>
            </w:r>
            <w:proofErr w:type="spellEnd"/>
            <w:r w:rsidRPr="00947035">
              <w:rPr>
                <w:i/>
                <w:iCs/>
                <w:sz w:val="28"/>
                <w:szCs w:val="28"/>
                <w:lang w:val="en-US"/>
              </w:rPr>
              <w:t xml:space="preserve"> and </w:t>
            </w:r>
            <w:proofErr w:type="spellStart"/>
            <w:r w:rsidRPr="00947035">
              <w:rPr>
                <w:i/>
                <w:iCs/>
                <w:sz w:val="28"/>
                <w:szCs w:val="28"/>
                <w:lang w:val="en-US"/>
              </w:rPr>
              <w:t>synangia</w:t>
            </w:r>
            <w:proofErr w:type="spellEnd"/>
            <w:r w:rsidRPr="00947035">
              <w:rPr>
                <w:i/>
                <w:iCs/>
                <w:sz w:val="28"/>
                <w:szCs w:val="28"/>
                <w:lang w:val="en-US"/>
              </w:rPr>
              <w:t xml:space="preserve">. </w:t>
            </w:r>
            <w:proofErr w:type="spellStart"/>
            <w:r w:rsidRPr="00947035">
              <w:rPr>
                <w:i/>
                <w:iCs/>
                <w:sz w:val="28"/>
                <w:szCs w:val="28"/>
                <w:lang w:val="en-US"/>
              </w:rPr>
              <w:t>Homosporous</w:t>
            </w:r>
            <w:proofErr w:type="spellEnd"/>
            <w:r w:rsidRPr="00947035">
              <w:rPr>
                <w:i/>
                <w:iCs/>
                <w:sz w:val="28"/>
                <w:szCs w:val="28"/>
                <w:lang w:val="en-US"/>
              </w:rPr>
              <w:t xml:space="preserve"> and </w:t>
            </w:r>
            <w:proofErr w:type="spellStart"/>
            <w:r w:rsidRPr="00947035">
              <w:rPr>
                <w:i/>
                <w:iCs/>
                <w:sz w:val="28"/>
                <w:szCs w:val="28"/>
                <w:lang w:val="en-US"/>
              </w:rPr>
              <w:t>heterosporous</w:t>
            </w:r>
            <w:proofErr w:type="spellEnd"/>
            <w:r w:rsidRPr="00947035">
              <w:rPr>
                <w:i/>
                <w:iCs/>
                <w:sz w:val="28"/>
                <w:szCs w:val="28"/>
                <w:lang w:val="en-US"/>
              </w:rPr>
              <w:t xml:space="preserve"> plants. Fossil ferns (</w:t>
            </w:r>
            <w:proofErr w:type="spellStart"/>
            <w:r w:rsidRPr="00947035">
              <w:rPr>
                <w:i/>
                <w:iCs/>
                <w:sz w:val="28"/>
                <w:szCs w:val="28"/>
                <w:lang w:val="en-US"/>
              </w:rPr>
              <w:t>Cladoxylon</w:t>
            </w:r>
            <w:proofErr w:type="spellEnd"/>
            <w:r w:rsidRPr="00947035">
              <w:rPr>
                <w:i/>
                <w:iCs/>
                <w:sz w:val="28"/>
                <w:szCs w:val="28"/>
                <w:lang w:val="en-US"/>
              </w:rPr>
              <w:t xml:space="preserve">, </w:t>
            </w:r>
            <w:proofErr w:type="spellStart"/>
            <w:r w:rsidRPr="00947035">
              <w:rPr>
                <w:i/>
                <w:iCs/>
                <w:sz w:val="28"/>
                <w:szCs w:val="28"/>
                <w:lang w:val="en-US"/>
              </w:rPr>
              <w:t>Stauropteris</w:t>
            </w:r>
            <w:proofErr w:type="spellEnd"/>
            <w:r w:rsidRPr="00947035">
              <w:rPr>
                <w:i/>
                <w:iCs/>
                <w:sz w:val="28"/>
                <w:szCs w:val="28"/>
                <w:lang w:val="en-US"/>
              </w:rPr>
              <w:t xml:space="preserve">, etc.) and their structure. Classification of ferns into classes and subclasses such as </w:t>
            </w:r>
            <w:proofErr w:type="spellStart"/>
            <w:r w:rsidRPr="00947035">
              <w:rPr>
                <w:i/>
                <w:iCs/>
                <w:sz w:val="28"/>
                <w:szCs w:val="28"/>
                <w:lang w:val="en-US"/>
              </w:rPr>
              <w:t>Ophioglossales</w:t>
            </w:r>
            <w:proofErr w:type="spellEnd"/>
            <w:r w:rsidRPr="00947035">
              <w:rPr>
                <w:i/>
                <w:iCs/>
                <w:sz w:val="28"/>
                <w:szCs w:val="28"/>
                <w:lang w:val="en-US"/>
              </w:rPr>
              <w:t xml:space="preserve">, </w:t>
            </w:r>
            <w:proofErr w:type="spellStart"/>
            <w:r w:rsidRPr="00947035">
              <w:rPr>
                <w:i/>
                <w:iCs/>
                <w:sz w:val="28"/>
                <w:szCs w:val="28"/>
                <w:lang w:val="en-US"/>
              </w:rPr>
              <w:t>Marattiales</w:t>
            </w:r>
            <w:proofErr w:type="spellEnd"/>
            <w:r w:rsidRPr="00947035">
              <w:rPr>
                <w:i/>
                <w:iCs/>
                <w:sz w:val="28"/>
                <w:szCs w:val="28"/>
                <w:lang w:val="en-US"/>
              </w:rPr>
              <w:t xml:space="preserve">, </w:t>
            </w:r>
            <w:proofErr w:type="spellStart"/>
            <w:r w:rsidRPr="00947035">
              <w:rPr>
                <w:i/>
                <w:iCs/>
                <w:sz w:val="28"/>
                <w:szCs w:val="28"/>
                <w:lang w:val="en-US"/>
              </w:rPr>
              <w:t>Polypodiales</w:t>
            </w:r>
            <w:proofErr w:type="spellEnd"/>
            <w:r w:rsidRPr="00947035">
              <w:rPr>
                <w:i/>
                <w:iCs/>
                <w:sz w:val="28"/>
                <w:szCs w:val="28"/>
                <w:lang w:val="en-US"/>
              </w:rPr>
              <w:t xml:space="preserve">, </w:t>
            </w:r>
            <w:proofErr w:type="spellStart"/>
            <w:r w:rsidRPr="00947035">
              <w:rPr>
                <w:i/>
                <w:iCs/>
                <w:sz w:val="28"/>
                <w:szCs w:val="28"/>
                <w:lang w:val="en-US"/>
              </w:rPr>
              <w:t>Polypodiopsida</w:t>
            </w:r>
            <w:proofErr w:type="spellEnd"/>
            <w:r w:rsidRPr="00947035">
              <w:rPr>
                <w:i/>
                <w:iCs/>
                <w:sz w:val="28"/>
                <w:szCs w:val="28"/>
                <w:lang w:val="en-US"/>
              </w:rPr>
              <w:t xml:space="preserve">, and </w:t>
            </w:r>
            <w:proofErr w:type="spellStart"/>
            <w:r w:rsidRPr="00947035">
              <w:rPr>
                <w:i/>
                <w:iCs/>
                <w:sz w:val="28"/>
                <w:szCs w:val="28"/>
                <w:lang w:val="en-US"/>
              </w:rPr>
              <w:t>Salviniales</w:t>
            </w:r>
            <w:proofErr w:type="spellEnd"/>
            <w:r w:rsidRPr="00947035">
              <w:rPr>
                <w:i/>
                <w:iCs/>
                <w:sz w:val="28"/>
                <w:szCs w:val="28"/>
                <w:lang w:val="en-US"/>
              </w:rPr>
              <w:t>. Their reproduction, global distribution, growth and development, ecology, and economic importance.</w:t>
            </w:r>
          </w:p>
          <w:p w14:paraId="7CC03E0D"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5.</w:t>
            </w:r>
            <w:proofErr w:type="gramEnd"/>
            <w:r w:rsidRPr="00947035">
              <w:rPr>
                <w:rFonts w:ascii="Times New Roman" w:hAnsi="Times New Roman" w:cs="Times New Roman"/>
                <w:b/>
                <w:bCs/>
                <w:color w:val="auto"/>
                <w:sz w:val="28"/>
                <w:szCs w:val="28"/>
                <w:lang w:val="en-US"/>
              </w:rPr>
              <w:t xml:space="preserve"> Division </w:t>
            </w:r>
            <w:proofErr w:type="spellStart"/>
            <w:r w:rsidRPr="00947035">
              <w:rPr>
                <w:rFonts w:ascii="Times New Roman" w:hAnsi="Times New Roman" w:cs="Times New Roman"/>
                <w:b/>
                <w:bCs/>
                <w:color w:val="auto"/>
                <w:sz w:val="28"/>
                <w:szCs w:val="28"/>
                <w:lang w:val="en-US"/>
              </w:rPr>
              <w:t>Pinophyta</w:t>
            </w:r>
            <w:proofErr w:type="spellEnd"/>
            <w:r w:rsidRPr="00947035">
              <w:rPr>
                <w:rFonts w:ascii="Times New Roman" w:hAnsi="Times New Roman" w:cs="Times New Roman"/>
                <w:b/>
                <w:bCs/>
                <w:color w:val="auto"/>
                <w:sz w:val="28"/>
                <w:szCs w:val="28"/>
                <w:lang w:val="en-US"/>
              </w:rPr>
              <w:t xml:space="preserve"> (Gymnosperms)</w:t>
            </w:r>
          </w:p>
          <w:p w14:paraId="76197D91" w14:textId="77777777" w:rsidR="00E21DE8" w:rsidRPr="00947035" w:rsidRDefault="00E21DE8" w:rsidP="00E21DE8">
            <w:pPr>
              <w:pStyle w:val="a8"/>
              <w:spacing w:before="0" w:beforeAutospacing="0" w:after="0" w:afterAutospacing="0" w:line="276" w:lineRule="auto"/>
              <w:ind w:firstLine="465"/>
              <w:rPr>
                <w:sz w:val="28"/>
                <w:szCs w:val="28"/>
                <w:lang w:val="en-US"/>
              </w:rPr>
            </w:pPr>
            <w:r w:rsidRPr="00947035">
              <w:rPr>
                <w:sz w:val="28"/>
                <w:szCs w:val="28"/>
                <w:lang w:val="en-US"/>
              </w:rPr>
              <w:t>General characteristics of gymnosperms. Origin. Seed development and structure. Growth and development, ecology, distinctive features, and economic importance.</w:t>
            </w:r>
            <w:r w:rsidRPr="00947035">
              <w:rPr>
                <w:sz w:val="28"/>
                <w:szCs w:val="28"/>
                <w:lang w:val="en-US"/>
              </w:rPr>
              <w:br/>
              <w:t>Classes:</w:t>
            </w:r>
          </w:p>
          <w:p w14:paraId="4AF325D3" w14:textId="77777777" w:rsidR="00E21DE8" w:rsidRPr="00947035" w:rsidRDefault="00E21DE8" w:rsidP="00E21DE8">
            <w:pPr>
              <w:pStyle w:val="a8"/>
              <w:numPr>
                <w:ilvl w:val="0"/>
                <w:numId w:val="33"/>
              </w:numPr>
              <w:spacing w:before="0" w:beforeAutospacing="0" w:after="0" w:afterAutospacing="0" w:line="276" w:lineRule="auto"/>
              <w:rPr>
                <w:sz w:val="28"/>
                <w:szCs w:val="28"/>
              </w:rPr>
            </w:pPr>
            <w:proofErr w:type="spellStart"/>
            <w:r w:rsidRPr="00947035">
              <w:rPr>
                <w:sz w:val="28"/>
                <w:szCs w:val="28"/>
              </w:rPr>
              <w:t>Pteridospermatopsida</w:t>
            </w:r>
            <w:proofErr w:type="spellEnd"/>
            <w:r w:rsidRPr="00947035">
              <w:rPr>
                <w:sz w:val="28"/>
                <w:szCs w:val="28"/>
              </w:rPr>
              <w:t xml:space="preserve"> (</w:t>
            </w:r>
            <w:proofErr w:type="spellStart"/>
            <w:r w:rsidRPr="00947035">
              <w:rPr>
                <w:sz w:val="28"/>
                <w:szCs w:val="28"/>
              </w:rPr>
              <w:t>seed</w:t>
            </w:r>
            <w:proofErr w:type="spellEnd"/>
            <w:r w:rsidRPr="00947035">
              <w:rPr>
                <w:sz w:val="28"/>
                <w:szCs w:val="28"/>
              </w:rPr>
              <w:t xml:space="preserve"> </w:t>
            </w:r>
            <w:proofErr w:type="spellStart"/>
            <w:r w:rsidRPr="00947035">
              <w:rPr>
                <w:sz w:val="28"/>
                <w:szCs w:val="28"/>
              </w:rPr>
              <w:t>ferns</w:t>
            </w:r>
            <w:proofErr w:type="spellEnd"/>
            <w:r w:rsidRPr="00947035">
              <w:rPr>
                <w:sz w:val="28"/>
                <w:szCs w:val="28"/>
              </w:rPr>
              <w:t>)</w:t>
            </w:r>
          </w:p>
          <w:p w14:paraId="6CFEFD1F" w14:textId="77777777" w:rsidR="00E21DE8" w:rsidRPr="00947035" w:rsidRDefault="00E21DE8" w:rsidP="00E21DE8">
            <w:pPr>
              <w:pStyle w:val="a8"/>
              <w:numPr>
                <w:ilvl w:val="0"/>
                <w:numId w:val="33"/>
              </w:numPr>
              <w:spacing w:before="0" w:beforeAutospacing="0" w:after="0" w:afterAutospacing="0" w:line="276" w:lineRule="auto"/>
              <w:rPr>
                <w:sz w:val="28"/>
                <w:szCs w:val="28"/>
              </w:rPr>
            </w:pPr>
            <w:proofErr w:type="spellStart"/>
            <w:r w:rsidRPr="00947035">
              <w:rPr>
                <w:sz w:val="28"/>
                <w:szCs w:val="28"/>
              </w:rPr>
              <w:t>Cycadopsida</w:t>
            </w:r>
            <w:proofErr w:type="spellEnd"/>
            <w:r w:rsidRPr="00947035">
              <w:rPr>
                <w:sz w:val="28"/>
                <w:szCs w:val="28"/>
              </w:rPr>
              <w:t xml:space="preserve"> (</w:t>
            </w:r>
            <w:proofErr w:type="spellStart"/>
            <w:r w:rsidRPr="00947035">
              <w:rPr>
                <w:sz w:val="28"/>
                <w:szCs w:val="28"/>
              </w:rPr>
              <w:t>cycads</w:t>
            </w:r>
            <w:proofErr w:type="spellEnd"/>
            <w:r w:rsidRPr="00947035">
              <w:rPr>
                <w:sz w:val="28"/>
                <w:szCs w:val="28"/>
              </w:rPr>
              <w:t>)</w:t>
            </w:r>
          </w:p>
          <w:p w14:paraId="0D417691" w14:textId="77777777" w:rsidR="00E21DE8" w:rsidRPr="00947035" w:rsidRDefault="00E21DE8" w:rsidP="00E21DE8">
            <w:pPr>
              <w:pStyle w:val="a8"/>
              <w:numPr>
                <w:ilvl w:val="0"/>
                <w:numId w:val="33"/>
              </w:numPr>
              <w:spacing w:before="0" w:beforeAutospacing="0" w:after="0" w:afterAutospacing="0" w:line="276" w:lineRule="auto"/>
              <w:rPr>
                <w:sz w:val="28"/>
                <w:szCs w:val="28"/>
              </w:rPr>
            </w:pPr>
            <w:proofErr w:type="spellStart"/>
            <w:r w:rsidRPr="00947035">
              <w:rPr>
                <w:sz w:val="28"/>
                <w:szCs w:val="28"/>
              </w:rPr>
              <w:t>Bennettitopsida</w:t>
            </w:r>
            <w:proofErr w:type="spellEnd"/>
          </w:p>
          <w:p w14:paraId="236E4629" w14:textId="77777777" w:rsidR="00E21DE8" w:rsidRPr="00947035" w:rsidRDefault="00E21DE8" w:rsidP="00E21DE8">
            <w:pPr>
              <w:pStyle w:val="a8"/>
              <w:numPr>
                <w:ilvl w:val="0"/>
                <w:numId w:val="33"/>
              </w:numPr>
              <w:spacing w:before="0" w:beforeAutospacing="0" w:after="0" w:afterAutospacing="0" w:line="276" w:lineRule="auto"/>
              <w:rPr>
                <w:sz w:val="28"/>
                <w:szCs w:val="28"/>
              </w:rPr>
            </w:pPr>
            <w:proofErr w:type="spellStart"/>
            <w:r w:rsidRPr="00947035">
              <w:rPr>
                <w:sz w:val="28"/>
                <w:szCs w:val="28"/>
              </w:rPr>
              <w:t>Gnetopsida</w:t>
            </w:r>
            <w:proofErr w:type="spellEnd"/>
          </w:p>
          <w:p w14:paraId="5886502F"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6.</w:t>
            </w:r>
            <w:proofErr w:type="gramEnd"/>
            <w:r w:rsidRPr="00947035">
              <w:rPr>
                <w:rFonts w:ascii="Times New Roman" w:hAnsi="Times New Roman" w:cs="Times New Roman"/>
                <w:b/>
                <w:bCs/>
                <w:color w:val="auto"/>
                <w:sz w:val="28"/>
                <w:szCs w:val="28"/>
                <w:lang w:val="en-US"/>
              </w:rPr>
              <w:t xml:space="preserve"> Classes </w:t>
            </w:r>
            <w:proofErr w:type="spellStart"/>
            <w:r w:rsidRPr="00947035">
              <w:rPr>
                <w:rFonts w:ascii="Times New Roman" w:hAnsi="Times New Roman" w:cs="Times New Roman"/>
                <w:b/>
                <w:bCs/>
                <w:color w:val="auto"/>
                <w:sz w:val="28"/>
                <w:szCs w:val="28"/>
                <w:lang w:val="en-US"/>
              </w:rPr>
              <w:t>Ginkgoopsida</w:t>
            </w:r>
            <w:proofErr w:type="spellEnd"/>
            <w:r w:rsidRPr="00947035">
              <w:rPr>
                <w:rFonts w:ascii="Times New Roman" w:hAnsi="Times New Roman" w:cs="Times New Roman"/>
                <w:b/>
                <w:bCs/>
                <w:color w:val="auto"/>
                <w:sz w:val="28"/>
                <w:szCs w:val="28"/>
                <w:lang w:val="en-US"/>
              </w:rPr>
              <w:t xml:space="preserve"> and </w:t>
            </w:r>
            <w:proofErr w:type="spellStart"/>
            <w:r w:rsidRPr="00947035">
              <w:rPr>
                <w:rFonts w:ascii="Times New Roman" w:hAnsi="Times New Roman" w:cs="Times New Roman"/>
                <w:b/>
                <w:bCs/>
                <w:color w:val="auto"/>
                <w:sz w:val="28"/>
                <w:szCs w:val="28"/>
                <w:lang w:val="en-US"/>
              </w:rPr>
              <w:t>Pinopsida</w:t>
            </w:r>
            <w:proofErr w:type="spellEnd"/>
            <w:r w:rsidRPr="00947035">
              <w:rPr>
                <w:rFonts w:ascii="Times New Roman" w:hAnsi="Times New Roman" w:cs="Times New Roman"/>
                <w:b/>
                <w:bCs/>
                <w:color w:val="auto"/>
                <w:sz w:val="28"/>
                <w:szCs w:val="28"/>
                <w:lang w:val="en-US"/>
              </w:rPr>
              <w:t xml:space="preserve"> (Conifers)</w:t>
            </w:r>
          </w:p>
          <w:p w14:paraId="33BF0B3E" w14:textId="77777777" w:rsidR="00E21DE8" w:rsidRPr="00947035" w:rsidRDefault="00E21DE8" w:rsidP="00E21DE8">
            <w:pPr>
              <w:pStyle w:val="a8"/>
              <w:spacing w:before="0" w:beforeAutospacing="0" w:after="0" w:afterAutospacing="0" w:line="276" w:lineRule="auto"/>
              <w:ind w:firstLine="465"/>
              <w:rPr>
                <w:sz w:val="28"/>
                <w:szCs w:val="28"/>
              </w:rPr>
            </w:pPr>
            <w:proofErr w:type="spellStart"/>
            <w:r w:rsidRPr="00947035">
              <w:rPr>
                <w:rStyle w:val="a7"/>
                <w:sz w:val="28"/>
                <w:szCs w:val="28"/>
                <w:lang w:val="en-US"/>
              </w:rPr>
              <w:t>Ginkgoopsida</w:t>
            </w:r>
            <w:proofErr w:type="spellEnd"/>
            <w:r w:rsidRPr="00947035">
              <w:rPr>
                <w:sz w:val="28"/>
                <w:szCs w:val="28"/>
                <w:lang w:val="en-US"/>
              </w:rPr>
              <w:t xml:space="preserve">: </w:t>
            </w:r>
            <w:proofErr w:type="spellStart"/>
            <w:r w:rsidRPr="00947035">
              <w:rPr>
                <w:sz w:val="28"/>
                <w:szCs w:val="28"/>
                <w:lang w:val="en-US"/>
              </w:rPr>
              <w:t>Ginkgoaceae</w:t>
            </w:r>
            <w:proofErr w:type="spellEnd"/>
            <w:r w:rsidRPr="00947035">
              <w:rPr>
                <w:sz w:val="28"/>
                <w:szCs w:val="28"/>
                <w:lang w:val="en-US"/>
              </w:rPr>
              <w:t xml:space="preserve"> family, general characteristics.</w:t>
            </w:r>
            <w:r w:rsidRPr="00947035">
              <w:rPr>
                <w:sz w:val="28"/>
                <w:szCs w:val="28"/>
                <w:lang w:val="en-US"/>
              </w:rPr>
              <w:br/>
            </w:r>
            <w:proofErr w:type="spellStart"/>
            <w:r w:rsidRPr="00947035">
              <w:rPr>
                <w:rStyle w:val="a7"/>
                <w:sz w:val="28"/>
                <w:szCs w:val="28"/>
              </w:rPr>
              <w:t>Pinopsida</w:t>
            </w:r>
            <w:proofErr w:type="spellEnd"/>
            <w:r w:rsidRPr="00947035">
              <w:rPr>
                <w:rStyle w:val="a7"/>
                <w:sz w:val="28"/>
                <w:szCs w:val="28"/>
              </w:rPr>
              <w:t xml:space="preserve"> (</w:t>
            </w:r>
            <w:proofErr w:type="spellStart"/>
            <w:r w:rsidRPr="00947035">
              <w:rPr>
                <w:rStyle w:val="a7"/>
                <w:sz w:val="28"/>
                <w:szCs w:val="28"/>
              </w:rPr>
              <w:t>Conifers</w:t>
            </w:r>
            <w:proofErr w:type="spellEnd"/>
            <w:r w:rsidRPr="00947035">
              <w:rPr>
                <w:rStyle w:val="a7"/>
                <w:sz w:val="28"/>
                <w:szCs w:val="28"/>
              </w:rPr>
              <w:t>)</w:t>
            </w:r>
            <w:r w:rsidRPr="00947035">
              <w:rPr>
                <w:sz w:val="28"/>
                <w:szCs w:val="28"/>
              </w:rPr>
              <w:t>:</w:t>
            </w:r>
          </w:p>
          <w:p w14:paraId="431F2024" w14:textId="77777777" w:rsidR="00E21DE8" w:rsidRPr="00947035" w:rsidRDefault="00E21DE8" w:rsidP="00E21DE8">
            <w:pPr>
              <w:pStyle w:val="a8"/>
              <w:numPr>
                <w:ilvl w:val="0"/>
                <w:numId w:val="34"/>
              </w:numPr>
              <w:spacing w:before="0" w:beforeAutospacing="0" w:after="0" w:afterAutospacing="0" w:line="276" w:lineRule="auto"/>
              <w:rPr>
                <w:sz w:val="28"/>
                <w:szCs w:val="28"/>
                <w:lang w:val="en-US"/>
              </w:rPr>
            </w:pPr>
            <w:r w:rsidRPr="00947035">
              <w:rPr>
                <w:sz w:val="28"/>
                <w:szCs w:val="28"/>
                <w:lang w:val="en-US"/>
              </w:rPr>
              <w:t xml:space="preserve">Order </w:t>
            </w:r>
            <w:proofErr w:type="spellStart"/>
            <w:r w:rsidRPr="00947035">
              <w:rPr>
                <w:rStyle w:val="af0"/>
                <w:sz w:val="28"/>
                <w:szCs w:val="28"/>
                <w:lang w:val="en-US"/>
              </w:rPr>
              <w:t>Araucariales</w:t>
            </w:r>
            <w:proofErr w:type="spellEnd"/>
            <w:r w:rsidRPr="00947035">
              <w:rPr>
                <w:sz w:val="28"/>
                <w:szCs w:val="28"/>
                <w:lang w:val="en-US"/>
              </w:rPr>
              <w:t xml:space="preserve">, family </w:t>
            </w:r>
            <w:proofErr w:type="spellStart"/>
            <w:r w:rsidRPr="00947035">
              <w:rPr>
                <w:sz w:val="28"/>
                <w:szCs w:val="28"/>
                <w:lang w:val="en-US"/>
              </w:rPr>
              <w:t>Araucariaceae</w:t>
            </w:r>
            <w:proofErr w:type="spellEnd"/>
            <w:r w:rsidRPr="00947035">
              <w:rPr>
                <w:sz w:val="28"/>
                <w:szCs w:val="28"/>
                <w:lang w:val="en-US"/>
              </w:rPr>
              <w:t xml:space="preserve"> – origin, genera, and distinctive features</w:t>
            </w:r>
          </w:p>
          <w:p w14:paraId="1C20DE05" w14:textId="77777777" w:rsidR="00E21DE8" w:rsidRPr="00947035" w:rsidRDefault="00E21DE8" w:rsidP="00E21DE8">
            <w:pPr>
              <w:pStyle w:val="a8"/>
              <w:numPr>
                <w:ilvl w:val="0"/>
                <w:numId w:val="34"/>
              </w:numPr>
              <w:spacing w:before="0" w:beforeAutospacing="0" w:after="0" w:afterAutospacing="0" w:line="276" w:lineRule="auto"/>
              <w:rPr>
                <w:sz w:val="28"/>
                <w:szCs w:val="28"/>
                <w:lang w:val="en-US"/>
              </w:rPr>
            </w:pPr>
            <w:r w:rsidRPr="00947035">
              <w:rPr>
                <w:sz w:val="28"/>
                <w:szCs w:val="28"/>
                <w:lang w:val="en-US"/>
              </w:rPr>
              <w:lastRenderedPageBreak/>
              <w:t xml:space="preserve">Order </w:t>
            </w:r>
            <w:proofErr w:type="spellStart"/>
            <w:r w:rsidRPr="00947035">
              <w:rPr>
                <w:rStyle w:val="af0"/>
                <w:sz w:val="28"/>
                <w:szCs w:val="28"/>
                <w:lang w:val="en-US"/>
              </w:rPr>
              <w:t>Pinales</w:t>
            </w:r>
            <w:proofErr w:type="spellEnd"/>
            <w:r w:rsidRPr="00947035">
              <w:rPr>
                <w:sz w:val="28"/>
                <w:szCs w:val="28"/>
                <w:lang w:val="en-US"/>
              </w:rPr>
              <w:t xml:space="preserve">, family </w:t>
            </w:r>
            <w:proofErr w:type="spellStart"/>
            <w:r w:rsidRPr="00947035">
              <w:rPr>
                <w:sz w:val="28"/>
                <w:szCs w:val="28"/>
                <w:lang w:val="en-US"/>
              </w:rPr>
              <w:t>Pinaceae</w:t>
            </w:r>
            <w:proofErr w:type="spellEnd"/>
            <w:r w:rsidRPr="00947035">
              <w:rPr>
                <w:sz w:val="28"/>
                <w:szCs w:val="28"/>
                <w:lang w:val="en-US"/>
              </w:rPr>
              <w:t xml:space="preserve"> – general characteristics, geographical distribution, major species, and economic importance</w:t>
            </w:r>
          </w:p>
          <w:p w14:paraId="33F23099" w14:textId="77777777" w:rsidR="00E21DE8" w:rsidRPr="00947035" w:rsidRDefault="00E21DE8" w:rsidP="00E21DE8">
            <w:pPr>
              <w:pStyle w:val="a8"/>
              <w:numPr>
                <w:ilvl w:val="0"/>
                <w:numId w:val="34"/>
              </w:numPr>
              <w:spacing w:before="0" w:beforeAutospacing="0" w:after="0" w:afterAutospacing="0" w:line="276" w:lineRule="auto"/>
              <w:rPr>
                <w:sz w:val="28"/>
                <w:szCs w:val="28"/>
                <w:lang w:val="en-US"/>
              </w:rPr>
            </w:pPr>
            <w:r w:rsidRPr="00947035">
              <w:rPr>
                <w:sz w:val="28"/>
                <w:szCs w:val="28"/>
                <w:lang w:val="en-US"/>
              </w:rPr>
              <w:t xml:space="preserve">Order </w:t>
            </w:r>
            <w:proofErr w:type="spellStart"/>
            <w:r w:rsidRPr="00947035">
              <w:rPr>
                <w:rStyle w:val="af0"/>
                <w:sz w:val="28"/>
                <w:szCs w:val="28"/>
                <w:lang w:val="en-US"/>
              </w:rPr>
              <w:t>Cupressales</w:t>
            </w:r>
            <w:proofErr w:type="spellEnd"/>
            <w:r w:rsidRPr="00947035">
              <w:rPr>
                <w:sz w:val="28"/>
                <w:szCs w:val="28"/>
                <w:lang w:val="en-US"/>
              </w:rPr>
              <w:t xml:space="preserve"> – families </w:t>
            </w:r>
            <w:proofErr w:type="spellStart"/>
            <w:r w:rsidRPr="00947035">
              <w:rPr>
                <w:sz w:val="28"/>
                <w:szCs w:val="28"/>
                <w:lang w:val="en-US"/>
              </w:rPr>
              <w:t>Taxodiaceae</w:t>
            </w:r>
            <w:proofErr w:type="spellEnd"/>
            <w:r w:rsidRPr="00947035">
              <w:rPr>
                <w:sz w:val="28"/>
                <w:szCs w:val="28"/>
                <w:lang w:val="en-US"/>
              </w:rPr>
              <w:t xml:space="preserve"> and </w:t>
            </w:r>
            <w:proofErr w:type="spellStart"/>
            <w:r w:rsidRPr="00947035">
              <w:rPr>
                <w:sz w:val="28"/>
                <w:szCs w:val="28"/>
                <w:lang w:val="en-US"/>
              </w:rPr>
              <w:t>Cupressaceae</w:t>
            </w:r>
            <w:proofErr w:type="spellEnd"/>
            <w:r w:rsidRPr="00947035">
              <w:rPr>
                <w:sz w:val="28"/>
                <w:szCs w:val="28"/>
                <w:lang w:val="en-US"/>
              </w:rPr>
              <w:t xml:space="preserve">, their major genera and species, ecology, </w:t>
            </w:r>
            <w:proofErr w:type="spellStart"/>
            <w:r w:rsidRPr="00947035">
              <w:rPr>
                <w:sz w:val="28"/>
                <w:szCs w:val="28"/>
                <w:lang w:val="en-US"/>
              </w:rPr>
              <w:t>biospheric</w:t>
            </w:r>
            <w:proofErr w:type="spellEnd"/>
            <w:r w:rsidRPr="00947035">
              <w:rPr>
                <w:sz w:val="28"/>
                <w:szCs w:val="28"/>
                <w:lang w:val="en-US"/>
              </w:rPr>
              <w:t xml:space="preserve"> and economic significance</w:t>
            </w:r>
          </w:p>
          <w:p w14:paraId="6D3F1BB2" w14:textId="77777777" w:rsidR="00E21DE8" w:rsidRPr="00947035" w:rsidRDefault="00E21DE8" w:rsidP="00E21DE8">
            <w:pPr>
              <w:pStyle w:val="a8"/>
              <w:numPr>
                <w:ilvl w:val="0"/>
                <w:numId w:val="34"/>
              </w:numPr>
              <w:spacing w:before="0" w:beforeAutospacing="0" w:after="0" w:afterAutospacing="0" w:line="276" w:lineRule="auto"/>
              <w:rPr>
                <w:sz w:val="28"/>
                <w:szCs w:val="28"/>
                <w:lang w:val="en-US"/>
              </w:rPr>
            </w:pPr>
            <w:r w:rsidRPr="00947035">
              <w:rPr>
                <w:sz w:val="28"/>
                <w:szCs w:val="28"/>
                <w:lang w:val="en-US"/>
              </w:rPr>
              <w:t xml:space="preserve">Order </w:t>
            </w:r>
            <w:proofErr w:type="spellStart"/>
            <w:r w:rsidRPr="00947035">
              <w:rPr>
                <w:rStyle w:val="af0"/>
                <w:sz w:val="28"/>
                <w:szCs w:val="28"/>
                <w:lang w:val="en-US"/>
              </w:rPr>
              <w:t>Taxales</w:t>
            </w:r>
            <w:proofErr w:type="spellEnd"/>
            <w:r w:rsidRPr="00947035">
              <w:rPr>
                <w:sz w:val="28"/>
                <w:szCs w:val="28"/>
                <w:lang w:val="en-US"/>
              </w:rPr>
              <w:t xml:space="preserve">, family </w:t>
            </w:r>
            <w:proofErr w:type="spellStart"/>
            <w:r w:rsidRPr="00947035">
              <w:rPr>
                <w:sz w:val="28"/>
                <w:szCs w:val="28"/>
                <w:lang w:val="en-US"/>
              </w:rPr>
              <w:t>Taxaceae</w:t>
            </w:r>
            <w:proofErr w:type="spellEnd"/>
            <w:r w:rsidRPr="00947035">
              <w:rPr>
                <w:sz w:val="28"/>
                <w:szCs w:val="28"/>
                <w:lang w:val="en-US"/>
              </w:rPr>
              <w:t xml:space="preserve"> – distinctive features and important species</w:t>
            </w:r>
          </w:p>
          <w:p w14:paraId="29166BC2" w14:textId="77777777" w:rsidR="00E21DE8" w:rsidRPr="00947035" w:rsidRDefault="00E21DE8" w:rsidP="00E21DE8">
            <w:pPr>
              <w:pStyle w:val="a8"/>
              <w:numPr>
                <w:ilvl w:val="0"/>
                <w:numId w:val="34"/>
              </w:numPr>
              <w:spacing w:before="0" w:beforeAutospacing="0" w:after="0" w:afterAutospacing="0" w:line="276" w:lineRule="auto"/>
              <w:rPr>
                <w:sz w:val="28"/>
                <w:szCs w:val="28"/>
                <w:lang w:val="en-US"/>
              </w:rPr>
            </w:pPr>
            <w:r w:rsidRPr="00947035">
              <w:rPr>
                <w:sz w:val="28"/>
                <w:szCs w:val="28"/>
                <w:lang w:val="en-US"/>
              </w:rPr>
              <w:t xml:space="preserve">Order </w:t>
            </w:r>
            <w:proofErr w:type="spellStart"/>
            <w:r w:rsidRPr="00947035">
              <w:rPr>
                <w:rStyle w:val="af0"/>
                <w:sz w:val="28"/>
                <w:szCs w:val="28"/>
                <w:lang w:val="en-US"/>
              </w:rPr>
              <w:t>Podocarpales</w:t>
            </w:r>
            <w:proofErr w:type="spellEnd"/>
            <w:r w:rsidRPr="00947035">
              <w:rPr>
                <w:sz w:val="28"/>
                <w:szCs w:val="28"/>
                <w:lang w:val="en-US"/>
              </w:rPr>
              <w:t xml:space="preserve">, family </w:t>
            </w:r>
            <w:proofErr w:type="spellStart"/>
            <w:r w:rsidRPr="00947035">
              <w:rPr>
                <w:sz w:val="28"/>
                <w:szCs w:val="28"/>
                <w:lang w:val="en-US"/>
              </w:rPr>
              <w:t>Podocarpaceae</w:t>
            </w:r>
            <w:proofErr w:type="spellEnd"/>
            <w:r w:rsidRPr="00947035">
              <w:rPr>
                <w:sz w:val="28"/>
                <w:szCs w:val="28"/>
                <w:lang w:val="en-US"/>
              </w:rPr>
              <w:t xml:space="preserve"> – genera and species</w:t>
            </w:r>
          </w:p>
          <w:p w14:paraId="5C30C120"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7.</w:t>
            </w:r>
            <w:proofErr w:type="gramEnd"/>
            <w:r w:rsidRPr="00947035">
              <w:rPr>
                <w:rFonts w:ascii="Times New Roman" w:hAnsi="Times New Roman" w:cs="Times New Roman"/>
                <w:b/>
                <w:bCs/>
                <w:color w:val="auto"/>
                <w:sz w:val="28"/>
                <w:szCs w:val="28"/>
                <w:lang w:val="en-US"/>
              </w:rPr>
              <w:t xml:space="preserve"> Division </w:t>
            </w:r>
            <w:proofErr w:type="spellStart"/>
            <w:r w:rsidRPr="00947035">
              <w:rPr>
                <w:rFonts w:ascii="Times New Roman" w:hAnsi="Times New Roman" w:cs="Times New Roman"/>
                <w:b/>
                <w:bCs/>
                <w:color w:val="auto"/>
                <w:sz w:val="28"/>
                <w:szCs w:val="28"/>
                <w:lang w:val="en-US"/>
              </w:rPr>
              <w:t>Magnoliophyta</w:t>
            </w:r>
            <w:proofErr w:type="spellEnd"/>
            <w:r w:rsidRPr="00947035">
              <w:rPr>
                <w:rFonts w:ascii="Times New Roman" w:hAnsi="Times New Roman" w:cs="Times New Roman"/>
                <w:b/>
                <w:bCs/>
                <w:color w:val="auto"/>
                <w:sz w:val="28"/>
                <w:szCs w:val="28"/>
                <w:lang w:val="en-US"/>
              </w:rPr>
              <w:t xml:space="preserve"> (Angiosperms, Flowering Plants)</w:t>
            </w:r>
          </w:p>
          <w:p w14:paraId="054764A4" w14:textId="52600B83" w:rsidR="00E21DE8" w:rsidRPr="00947035" w:rsidRDefault="00E21DE8" w:rsidP="00E21DE8">
            <w:pPr>
              <w:pStyle w:val="a8"/>
              <w:spacing w:before="0" w:beforeAutospacing="0" w:after="0" w:afterAutospacing="0" w:line="276" w:lineRule="auto"/>
              <w:ind w:firstLine="465"/>
              <w:rPr>
                <w:i/>
                <w:iCs/>
                <w:sz w:val="28"/>
                <w:szCs w:val="28"/>
                <w:lang w:val="en-US"/>
              </w:rPr>
            </w:pPr>
            <w:r w:rsidRPr="00947035">
              <w:rPr>
                <w:i/>
                <w:iCs/>
                <w:sz w:val="28"/>
                <w:szCs w:val="28"/>
                <w:lang w:val="en-US"/>
              </w:rPr>
              <w:t xml:space="preserve">General characteristics of the division. Families and genera included. Distribution and role in the biosphere. Development of plant systematics in Uzbekistan and major contributors: Q.Z. </w:t>
            </w:r>
            <w:proofErr w:type="spellStart"/>
            <w:r w:rsidRPr="00947035">
              <w:rPr>
                <w:i/>
                <w:iCs/>
                <w:sz w:val="28"/>
                <w:szCs w:val="28"/>
                <w:lang w:val="en-US"/>
              </w:rPr>
              <w:t>Zokirov</w:t>
            </w:r>
            <w:proofErr w:type="spellEnd"/>
            <w:r w:rsidRPr="00947035">
              <w:rPr>
                <w:i/>
                <w:iCs/>
                <w:sz w:val="28"/>
                <w:szCs w:val="28"/>
                <w:lang w:val="en-US"/>
              </w:rPr>
              <w:t xml:space="preserve">, M.G. Popov, E.P. </w:t>
            </w:r>
            <w:proofErr w:type="spellStart"/>
            <w:r w:rsidRPr="00947035">
              <w:rPr>
                <w:i/>
                <w:iCs/>
                <w:sz w:val="28"/>
                <w:szCs w:val="28"/>
                <w:lang w:val="en-US"/>
              </w:rPr>
              <w:t>Korovin</w:t>
            </w:r>
            <w:proofErr w:type="spellEnd"/>
            <w:r w:rsidRPr="00947035">
              <w:rPr>
                <w:i/>
                <w:iCs/>
                <w:sz w:val="28"/>
                <w:szCs w:val="28"/>
                <w:lang w:val="en-US"/>
              </w:rPr>
              <w:t xml:space="preserve">,  V.P. </w:t>
            </w:r>
            <w:proofErr w:type="spellStart"/>
            <w:r w:rsidRPr="00947035">
              <w:rPr>
                <w:i/>
                <w:iCs/>
                <w:sz w:val="28"/>
                <w:szCs w:val="28"/>
                <w:lang w:val="en-US"/>
              </w:rPr>
              <w:t>Bochancev</w:t>
            </w:r>
            <w:proofErr w:type="spellEnd"/>
            <w:r w:rsidRPr="00947035">
              <w:rPr>
                <w:i/>
                <w:iCs/>
                <w:sz w:val="28"/>
                <w:szCs w:val="28"/>
                <w:lang w:val="en-US"/>
              </w:rPr>
              <w:t xml:space="preserve">, S.S. </w:t>
            </w:r>
            <w:proofErr w:type="spellStart"/>
            <w:r w:rsidRPr="00947035">
              <w:rPr>
                <w:i/>
                <w:iCs/>
                <w:sz w:val="28"/>
                <w:szCs w:val="28"/>
                <w:lang w:val="en-US"/>
              </w:rPr>
              <w:t>Sakhobiddinov</w:t>
            </w:r>
            <w:proofErr w:type="spellEnd"/>
            <w:r w:rsidRPr="00947035">
              <w:rPr>
                <w:i/>
                <w:iCs/>
                <w:sz w:val="28"/>
                <w:szCs w:val="28"/>
                <w:lang w:val="en-US"/>
              </w:rPr>
              <w:t xml:space="preserve">, A.I. </w:t>
            </w:r>
            <w:proofErr w:type="spellStart"/>
            <w:r w:rsidRPr="00947035">
              <w:rPr>
                <w:i/>
                <w:iCs/>
                <w:sz w:val="28"/>
                <w:szCs w:val="28"/>
                <w:lang w:val="en-US"/>
              </w:rPr>
              <w:t>Vvedensky</w:t>
            </w:r>
            <w:proofErr w:type="spellEnd"/>
            <w:r w:rsidRPr="00947035">
              <w:rPr>
                <w:i/>
                <w:iCs/>
                <w:sz w:val="28"/>
                <w:szCs w:val="28"/>
                <w:lang w:val="en-US"/>
              </w:rPr>
              <w:t xml:space="preserve">, T. </w:t>
            </w:r>
            <w:proofErr w:type="spellStart"/>
            <w:r w:rsidRPr="00947035">
              <w:rPr>
                <w:i/>
                <w:iCs/>
                <w:sz w:val="28"/>
                <w:szCs w:val="28"/>
                <w:lang w:val="en-US"/>
              </w:rPr>
              <w:t>Odilov</w:t>
            </w:r>
            <w:proofErr w:type="spellEnd"/>
            <w:r w:rsidRPr="00947035">
              <w:rPr>
                <w:i/>
                <w:iCs/>
                <w:sz w:val="28"/>
                <w:szCs w:val="28"/>
                <w:lang w:val="en-US"/>
              </w:rPr>
              <w:t xml:space="preserve">, U.P. </w:t>
            </w:r>
            <w:proofErr w:type="spellStart"/>
            <w:r w:rsidRPr="00947035">
              <w:rPr>
                <w:i/>
                <w:iCs/>
                <w:sz w:val="28"/>
                <w:szCs w:val="28"/>
                <w:lang w:val="en-US"/>
              </w:rPr>
              <w:t>Pratov</w:t>
            </w:r>
            <w:proofErr w:type="spellEnd"/>
            <w:r w:rsidRPr="00947035">
              <w:rPr>
                <w:i/>
                <w:iCs/>
                <w:sz w:val="28"/>
                <w:szCs w:val="28"/>
                <w:lang w:val="en-US"/>
              </w:rPr>
              <w:t>, and others.</w:t>
            </w:r>
          </w:p>
          <w:p w14:paraId="1EECA685" w14:textId="77777777" w:rsidR="00E21DE8" w:rsidRPr="00947035" w:rsidRDefault="00E21DE8" w:rsidP="00E21DE8">
            <w:pPr>
              <w:pStyle w:val="a8"/>
              <w:spacing w:before="0" w:beforeAutospacing="0" w:after="0" w:afterAutospacing="0" w:line="276" w:lineRule="auto"/>
              <w:ind w:firstLine="465"/>
              <w:rPr>
                <w:i/>
                <w:iCs/>
                <w:sz w:val="28"/>
                <w:szCs w:val="28"/>
                <w:lang w:val="en-US"/>
              </w:rPr>
            </w:pPr>
            <w:r w:rsidRPr="00947035">
              <w:rPr>
                <w:i/>
                <w:iCs/>
                <w:sz w:val="28"/>
                <w:szCs w:val="28"/>
                <w:lang w:val="en-US"/>
              </w:rPr>
              <w:t>Monocotyledonous and dicotyledonous classes: similarities and differences. Concepts of classes, subclasses, orders, families, genera, and species in angiosperm classification.</w:t>
            </w:r>
          </w:p>
          <w:p w14:paraId="77BD05F8" w14:textId="77777777" w:rsidR="00E21DE8" w:rsidRPr="00947035" w:rsidRDefault="00E21DE8" w:rsidP="00E21DE8">
            <w:pPr>
              <w:pStyle w:val="a8"/>
              <w:spacing w:before="0" w:beforeAutospacing="0" w:after="0" w:afterAutospacing="0" w:line="276" w:lineRule="auto"/>
              <w:rPr>
                <w:sz w:val="28"/>
                <w:szCs w:val="28"/>
                <w:lang w:val="en-US"/>
              </w:rPr>
            </w:pPr>
            <w:proofErr w:type="spellStart"/>
            <w:r w:rsidRPr="00947035">
              <w:rPr>
                <w:rStyle w:val="a7"/>
                <w:sz w:val="28"/>
                <w:szCs w:val="28"/>
                <w:lang w:val="en-US"/>
              </w:rPr>
              <w:t>Dicotyledons</w:t>
            </w:r>
            <w:proofErr w:type="spellEnd"/>
            <w:r w:rsidRPr="00947035">
              <w:rPr>
                <w:rStyle w:val="a7"/>
                <w:sz w:val="28"/>
                <w:szCs w:val="28"/>
                <w:lang w:val="en-US"/>
              </w:rPr>
              <w:t xml:space="preserve"> (</w:t>
            </w:r>
            <w:proofErr w:type="spellStart"/>
            <w:r w:rsidRPr="00947035">
              <w:rPr>
                <w:rStyle w:val="a7"/>
                <w:sz w:val="28"/>
                <w:szCs w:val="28"/>
                <w:lang w:val="en-US"/>
              </w:rPr>
              <w:t>Magnoliopsida</w:t>
            </w:r>
            <w:proofErr w:type="spellEnd"/>
            <w:proofErr w:type="gramStart"/>
            <w:r w:rsidRPr="00947035">
              <w:rPr>
                <w:rStyle w:val="a7"/>
                <w:sz w:val="28"/>
                <w:szCs w:val="28"/>
                <w:lang w:val="en-US"/>
              </w:rPr>
              <w:t>)</w:t>
            </w:r>
            <w:proofErr w:type="gramEnd"/>
            <w:r w:rsidRPr="00947035">
              <w:rPr>
                <w:sz w:val="28"/>
                <w:szCs w:val="28"/>
                <w:lang w:val="en-US"/>
              </w:rPr>
              <w:br/>
              <w:t xml:space="preserve">Subclass </w:t>
            </w:r>
            <w:proofErr w:type="spellStart"/>
            <w:r w:rsidRPr="00947035">
              <w:rPr>
                <w:rStyle w:val="af0"/>
                <w:sz w:val="28"/>
                <w:szCs w:val="28"/>
                <w:lang w:val="en-US"/>
              </w:rPr>
              <w:t>Magnoliidae</w:t>
            </w:r>
            <w:proofErr w:type="spellEnd"/>
            <w:r w:rsidRPr="00947035">
              <w:rPr>
                <w:sz w:val="28"/>
                <w:szCs w:val="28"/>
                <w:lang w:val="en-US"/>
              </w:rPr>
              <w:br/>
              <w:t xml:space="preserve">Order </w:t>
            </w:r>
            <w:proofErr w:type="spellStart"/>
            <w:r w:rsidRPr="00947035">
              <w:rPr>
                <w:rStyle w:val="af0"/>
                <w:sz w:val="28"/>
                <w:szCs w:val="28"/>
                <w:lang w:val="en-US"/>
              </w:rPr>
              <w:t>Magnoliales</w:t>
            </w:r>
            <w:proofErr w:type="spellEnd"/>
            <w:r w:rsidRPr="00947035">
              <w:rPr>
                <w:sz w:val="28"/>
                <w:szCs w:val="28"/>
                <w:lang w:val="en-US"/>
              </w:rPr>
              <w:t xml:space="preserve"> – Family </w:t>
            </w:r>
            <w:proofErr w:type="spellStart"/>
            <w:r w:rsidRPr="00947035">
              <w:rPr>
                <w:sz w:val="28"/>
                <w:szCs w:val="28"/>
                <w:lang w:val="en-US"/>
              </w:rPr>
              <w:t>Magnoliaceae</w:t>
            </w:r>
            <w:proofErr w:type="spellEnd"/>
            <w:r w:rsidRPr="00947035">
              <w:rPr>
                <w:sz w:val="28"/>
                <w:szCs w:val="28"/>
                <w:lang w:val="en-US"/>
              </w:rPr>
              <w:br/>
              <w:t>General characteristics and main evolutionary trends.</w:t>
            </w:r>
            <w:r w:rsidRPr="00947035">
              <w:rPr>
                <w:sz w:val="28"/>
                <w:szCs w:val="28"/>
                <w:lang w:val="en-US"/>
              </w:rPr>
              <w:br/>
              <w:t xml:space="preserve">Order </w:t>
            </w:r>
            <w:proofErr w:type="spellStart"/>
            <w:r w:rsidRPr="00947035">
              <w:rPr>
                <w:rStyle w:val="af0"/>
                <w:sz w:val="28"/>
                <w:szCs w:val="28"/>
                <w:lang w:val="en-US"/>
              </w:rPr>
              <w:t>Nymphaeales</w:t>
            </w:r>
            <w:proofErr w:type="spellEnd"/>
            <w:r w:rsidRPr="00947035">
              <w:rPr>
                <w:sz w:val="28"/>
                <w:szCs w:val="28"/>
                <w:lang w:val="en-US"/>
              </w:rPr>
              <w:t xml:space="preserve"> – Family </w:t>
            </w:r>
            <w:proofErr w:type="spellStart"/>
            <w:r w:rsidRPr="00947035">
              <w:rPr>
                <w:sz w:val="28"/>
                <w:szCs w:val="28"/>
                <w:lang w:val="en-US"/>
              </w:rPr>
              <w:t>Nymphaeaceae</w:t>
            </w:r>
            <w:proofErr w:type="spellEnd"/>
            <w:r w:rsidRPr="00947035">
              <w:rPr>
                <w:sz w:val="28"/>
                <w:szCs w:val="28"/>
                <w:lang w:val="en-US"/>
              </w:rPr>
              <w:br/>
              <w:t xml:space="preserve">General characteristics and </w:t>
            </w:r>
            <w:proofErr w:type="spellStart"/>
            <w:r w:rsidRPr="00947035">
              <w:rPr>
                <w:sz w:val="28"/>
                <w:szCs w:val="28"/>
                <w:lang w:val="en-US"/>
              </w:rPr>
              <w:t>bioecological</w:t>
            </w:r>
            <w:proofErr w:type="spellEnd"/>
            <w:r w:rsidRPr="00947035">
              <w:rPr>
                <w:sz w:val="28"/>
                <w:szCs w:val="28"/>
                <w:lang w:val="en-US"/>
              </w:rPr>
              <w:t xml:space="preserve"> features.</w:t>
            </w:r>
          </w:p>
          <w:p w14:paraId="299AEA24"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8.</w:t>
            </w:r>
            <w:proofErr w:type="gramEnd"/>
            <w:r w:rsidRPr="00947035">
              <w:rPr>
                <w:rFonts w:ascii="Times New Roman" w:hAnsi="Times New Roman" w:cs="Times New Roman"/>
                <w:b/>
                <w:bCs/>
                <w:color w:val="auto"/>
                <w:sz w:val="28"/>
                <w:szCs w:val="28"/>
                <w:lang w:val="en-US"/>
              </w:rPr>
              <w:t xml:space="preserve"> </w:t>
            </w:r>
            <w:proofErr w:type="spellStart"/>
            <w:proofErr w:type="gramStart"/>
            <w:r w:rsidRPr="00947035">
              <w:rPr>
                <w:rFonts w:ascii="Times New Roman" w:hAnsi="Times New Roman" w:cs="Times New Roman"/>
                <w:b/>
                <w:bCs/>
                <w:color w:val="auto"/>
                <w:sz w:val="28"/>
                <w:szCs w:val="28"/>
                <w:lang w:val="en-US"/>
              </w:rPr>
              <w:t>Dicotyledons</w:t>
            </w:r>
            <w:proofErr w:type="spellEnd"/>
            <w:r w:rsidRPr="00947035">
              <w:rPr>
                <w:rFonts w:ascii="Times New Roman" w:hAnsi="Times New Roman" w:cs="Times New Roman"/>
                <w:b/>
                <w:bCs/>
                <w:color w:val="auto"/>
                <w:sz w:val="28"/>
                <w:szCs w:val="28"/>
                <w:lang w:val="en-US"/>
              </w:rPr>
              <w:t>.</w:t>
            </w:r>
            <w:proofErr w:type="gramEnd"/>
            <w:r w:rsidRPr="00947035">
              <w:rPr>
                <w:rFonts w:ascii="Times New Roman" w:hAnsi="Times New Roman" w:cs="Times New Roman"/>
                <w:b/>
                <w:bCs/>
                <w:color w:val="auto"/>
                <w:sz w:val="28"/>
                <w:szCs w:val="28"/>
                <w:lang w:val="en-US"/>
              </w:rPr>
              <w:t xml:space="preserve"> Subclass </w:t>
            </w:r>
            <w:proofErr w:type="spellStart"/>
            <w:r w:rsidRPr="00947035">
              <w:rPr>
                <w:rFonts w:ascii="Times New Roman" w:hAnsi="Times New Roman" w:cs="Times New Roman"/>
                <w:b/>
                <w:bCs/>
                <w:color w:val="auto"/>
                <w:sz w:val="28"/>
                <w:szCs w:val="28"/>
                <w:lang w:val="en-US"/>
              </w:rPr>
              <w:t>Ranunculidae</w:t>
            </w:r>
            <w:proofErr w:type="spellEnd"/>
          </w:p>
          <w:p w14:paraId="3715220C" w14:textId="77777777" w:rsidR="00E21DE8" w:rsidRPr="00947035" w:rsidRDefault="00E21DE8" w:rsidP="00E21DE8">
            <w:pPr>
              <w:pStyle w:val="a8"/>
              <w:spacing w:before="0" w:beforeAutospacing="0" w:after="0" w:afterAutospacing="0" w:line="276" w:lineRule="auto"/>
              <w:rPr>
                <w:sz w:val="28"/>
                <w:szCs w:val="28"/>
                <w:lang w:val="en-US"/>
              </w:rPr>
            </w:pPr>
            <w:r w:rsidRPr="00947035">
              <w:rPr>
                <w:sz w:val="28"/>
                <w:szCs w:val="28"/>
                <w:lang w:val="en-US"/>
              </w:rPr>
              <w:t>Distinctive features of the subclass and major evolutionary trends.</w:t>
            </w:r>
            <w:r w:rsidRPr="00947035">
              <w:rPr>
                <w:sz w:val="28"/>
                <w:szCs w:val="28"/>
                <w:lang w:val="en-US"/>
              </w:rPr>
              <w:br/>
              <w:t xml:space="preserve">Order </w:t>
            </w:r>
            <w:proofErr w:type="spellStart"/>
            <w:r w:rsidRPr="00947035">
              <w:rPr>
                <w:rStyle w:val="af0"/>
                <w:sz w:val="28"/>
                <w:szCs w:val="28"/>
                <w:lang w:val="en-US"/>
              </w:rPr>
              <w:t>Ranunculales</w:t>
            </w:r>
            <w:proofErr w:type="spellEnd"/>
            <w:r w:rsidRPr="00947035">
              <w:rPr>
                <w:sz w:val="28"/>
                <w:szCs w:val="28"/>
                <w:lang w:val="en-US"/>
              </w:rPr>
              <w:t xml:space="preserve"> – Family </w:t>
            </w:r>
            <w:proofErr w:type="spellStart"/>
            <w:r w:rsidRPr="00947035">
              <w:rPr>
                <w:sz w:val="28"/>
                <w:szCs w:val="28"/>
                <w:lang w:val="en-US"/>
              </w:rPr>
              <w:t>Ranunculaceae</w:t>
            </w:r>
            <w:proofErr w:type="spellEnd"/>
            <w:r w:rsidRPr="00947035">
              <w:rPr>
                <w:sz w:val="28"/>
                <w:szCs w:val="28"/>
                <w:lang w:val="en-US"/>
              </w:rPr>
              <w:br/>
              <w:t xml:space="preserve">Family </w:t>
            </w:r>
            <w:proofErr w:type="spellStart"/>
            <w:r w:rsidRPr="00947035">
              <w:rPr>
                <w:sz w:val="28"/>
                <w:szCs w:val="28"/>
                <w:lang w:val="en-US"/>
              </w:rPr>
              <w:t>Berberidaceae</w:t>
            </w:r>
            <w:proofErr w:type="spellEnd"/>
            <w:r w:rsidRPr="00947035">
              <w:rPr>
                <w:sz w:val="28"/>
                <w:szCs w:val="28"/>
                <w:lang w:val="en-US"/>
              </w:rPr>
              <w:br/>
              <w:t xml:space="preserve">Order </w:t>
            </w:r>
            <w:proofErr w:type="spellStart"/>
            <w:r w:rsidRPr="00947035">
              <w:rPr>
                <w:rStyle w:val="af0"/>
                <w:sz w:val="28"/>
                <w:szCs w:val="28"/>
                <w:lang w:val="en-US"/>
              </w:rPr>
              <w:t>Papaverales</w:t>
            </w:r>
            <w:proofErr w:type="spellEnd"/>
            <w:r w:rsidRPr="00947035">
              <w:rPr>
                <w:sz w:val="28"/>
                <w:szCs w:val="28"/>
                <w:lang w:val="en-US"/>
              </w:rPr>
              <w:t xml:space="preserve"> – Family </w:t>
            </w:r>
            <w:proofErr w:type="spellStart"/>
            <w:r w:rsidRPr="00947035">
              <w:rPr>
                <w:sz w:val="28"/>
                <w:szCs w:val="28"/>
                <w:lang w:val="en-US"/>
              </w:rPr>
              <w:t>Papaveraceae</w:t>
            </w:r>
            <w:proofErr w:type="spellEnd"/>
            <w:r w:rsidRPr="00947035">
              <w:rPr>
                <w:sz w:val="28"/>
                <w:szCs w:val="28"/>
                <w:lang w:val="en-US"/>
              </w:rPr>
              <w:br/>
              <w:t>General characteristics, genera, and species.</w:t>
            </w:r>
          </w:p>
          <w:p w14:paraId="40C7FE53"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9.</w:t>
            </w:r>
            <w:proofErr w:type="gramEnd"/>
            <w:r w:rsidRPr="00947035">
              <w:rPr>
                <w:rFonts w:ascii="Times New Roman" w:hAnsi="Times New Roman" w:cs="Times New Roman"/>
                <w:b/>
                <w:bCs/>
                <w:color w:val="auto"/>
                <w:sz w:val="28"/>
                <w:szCs w:val="28"/>
                <w:lang w:val="en-US"/>
              </w:rPr>
              <w:t xml:space="preserve"> </w:t>
            </w:r>
            <w:proofErr w:type="spellStart"/>
            <w:proofErr w:type="gramStart"/>
            <w:r w:rsidRPr="00947035">
              <w:rPr>
                <w:rFonts w:ascii="Times New Roman" w:hAnsi="Times New Roman" w:cs="Times New Roman"/>
                <w:b/>
                <w:bCs/>
                <w:color w:val="auto"/>
                <w:sz w:val="28"/>
                <w:szCs w:val="28"/>
                <w:lang w:val="en-US"/>
              </w:rPr>
              <w:t>Dicotyledons</w:t>
            </w:r>
            <w:proofErr w:type="spellEnd"/>
            <w:r w:rsidRPr="00947035">
              <w:rPr>
                <w:rFonts w:ascii="Times New Roman" w:hAnsi="Times New Roman" w:cs="Times New Roman"/>
                <w:b/>
                <w:bCs/>
                <w:color w:val="auto"/>
                <w:sz w:val="28"/>
                <w:szCs w:val="28"/>
                <w:lang w:val="en-US"/>
              </w:rPr>
              <w:t>.</w:t>
            </w:r>
            <w:proofErr w:type="gramEnd"/>
            <w:r w:rsidRPr="00947035">
              <w:rPr>
                <w:rFonts w:ascii="Times New Roman" w:hAnsi="Times New Roman" w:cs="Times New Roman"/>
                <w:b/>
                <w:bCs/>
                <w:color w:val="auto"/>
                <w:sz w:val="28"/>
                <w:szCs w:val="28"/>
                <w:lang w:val="en-US"/>
              </w:rPr>
              <w:t xml:space="preserve"> Subclasses </w:t>
            </w:r>
            <w:proofErr w:type="spellStart"/>
            <w:r w:rsidRPr="00947035">
              <w:rPr>
                <w:rFonts w:ascii="Times New Roman" w:hAnsi="Times New Roman" w:cs="Times New Roman"/>
                <w:b/>
                <w:bCs/>
                <w:color w:val="auto"/>
                <w:sz w:val="28"/>
                <w:szCs w:val="28"/>
                <w:lang w:val="en-US"/>
              </w:rPr>
              <w:t>Caryophyllidae</w:t>
            </w:r>
            <w:proofErr w:type="spellEnd"/>
            <w:r w:rsidRPr="00947035">
              <w:rPr>
                <w:rFonts w:ascii="Times New Roman" w:hAnsi="Times New Roman" w:cs="Times New Roman"/>
                <w:b/>
                <w:bCs/>
                <w:color w:val="auto"/>
                <w:sz w:val="28"/>
                <w:szCs w:val="28"/>
                <w:lang w:val="en-US"/>
              </w:rPr>
              <w:t xml:space="preserve"> and </w:t>
            </w:r>
            <w:proofErr w:type="spellStart"/>
            <w:r w:rsidRPr="00947035">
              <w:rPr>
                <w:rFonts w:ascii="Times New Roman" w:hAnsi="Times New Roman" w:cs="Times New Roman"/>
                <w:b/>
                <w:bCs/>
                <w:color w:val="auto"/>
                <w:sz w:val="28"/>
                <w:szCs w:val="28"/>
                <w:lang w:val="en-US"/>
              </w:rPr>
              <w:t>Hamamelididae</w:t>
            </w:r>
            <w:proofErr w:type="spellEnd"/>
          </w:p>
          <w:p w14:paraId="5374996E" w14:textId="77777777" w:rsidR="00E21DE8" w:rsidRPr="00947035" w:rsidRDefault="00E21DE8" w:rsidP="00E21DE8">
            <w:pPr>
              <w:pStyle w:val="a8"/>
              <w:spacing w:before="0" w:beforeAutospacing="0" w:after="0" w:afterAutospacing="0" w:line="276" w:lineRule="auto"/>
              <w:rPr>
                <w:sz w:val="28"/>
                <w:szCs w:val="28"/>
                <w:lang w:val="en-US"/>
              </w:rPr>
            </w:pPr>
            <w:r w:rsidRPr="00947035">
              <w:rPr>
                <w:sz w:val="28"/>
                <w:szCs w:val="28"/>
                <w:lang w:val="en-US"/>
              </w:rPr>
              <w:t>Distinctive features of the subclasses.</w:t>
            </w:r>
            <w:r w:rsidRPr="00947035">
              <w:rPr>
                <w:sz w:val="28"/>
                <w:szCs w:val="28"/>
                <w:lang w:val="en-US"/>
              </w:rPr>
              <w:br/>
              <w:t xml:space="preserve">Order </w:t>
            </w:r>
            <w:proofErr w:type="spellStart"/>
            <w:r w:rsidRPr="00947035">
              <w:rPr>
                <w:rStyle w:val="af0"/>
                <w:sz w:val="28"/>
                <w:szCs w:val="28"/>
                <w:lang w:val="en-US"/>
              </w:rPr>
              <w:t>Caryophyllales</w:t>
            </w:r>
            <w:proofErr w:type="spellEnd"/>
            <w:r w:rsidRPr="00947035">
              <w:rPr>
                <w:sz w:val="28"/>
                <w:szCs w:val="28"/>
                <w:lang w:val="en-US"/>
              </w:rPr>
              <w:t xml:space="preserve"> – Family </w:t>
            </w:r>
            <w:proofErr w:type="spellStart"/>
            <w:r w:rsidRPr="00947035">
              <w:rPr>
                <w:sz w:val="28"/>
                <w:szCs w:val="28"/>
                <w:lang w:val="en-US"/>
              </w:rPr>
              <w:t>Caryophyllaceae</w:t>
            </w:r>
            <w:proofErr w:type="spellEnd"/>
            <w:r w:rsidRPr="00947035">
              <w:rPr>
                <w:sz w:val="28"/>
                <w:szCs w:val="28"/>
                <w:lang w:val="en-US"/>
              </w:rPr>
              <w:t xml:space="preserve">, Family </w:t>
            </w:r>
            <w:proofErr w:type="spellStart"/>
            <w:r w:rsidRPr="00947035">
              <w:rPr>
                <w:sz w:val="28"/>
                <w:szCs w:val="28"/>
                <w:lang w:val="en-US"/>
              </w:rPr>
              <w:t>Chenopodiaceae</w:t>
            </w:r>
            <w:proofErr w:type="spellEnd"/>
            <w:r w:rsidRPr="00947035">
              <w:rPr>
                <w:sz w:val="28"/>
                <w:szCs w:val="28"/>
                <w:lang w:val="en-US"/>
              </w:rPr>
              <w:br/>
              <w:t xml:space="preserve">Order </w:t>
            </w:r>
            <w:proofErr w:type="spellStart"/>
            <w:r w:rsidRPr="00947035">
              <w:rPr>
                <w:rStyle w:val="af0"/>
                <w:sz w:val="28"/>
                <w:szCs w:val="28"/>
                <w:lang w:val="en-US"/>
              </w:rPr>
              <w:t>Polygonales</w:t>
            </w:r>
            <w:proofErr w:type="spellEnd"/>
            <w:r w:rsidRPr="00947035">
              <w:rPr>
                <w:sz w:val="28"/>
                <w:szCs w:val="28"/>
                <w:lang w:val="en-US"/>
              </w:rPr>
              <w:t xml:space="preserve"> – Family </w:t>
            </w:r>
            <w:proofErr w:type="spellStart"/>
            <w:r w:rsidRPr="00947035">
              <w:rPr>
                <w:sz w:val="28"/>
                <w:szCs w:val="28"/>
                <w:lang w:val="en-US"/>
              </w:rPr>
              <w:t>Polygonaceae</w:t>
            </w:r>
            <w:proofErr w:type="spellEnd"/>
            <w:r w:rsidRPr="00947035">
              <w:rPr>
                <w:sz w:val="28"/>
                <w:szCs w:val="28"/>
                <w:lang w:val="en-US"/>
              </w:rPr>
              <w:br/>
              <w:t xml:space="preserve">Order </w:t>
            </w:r>
            <w:proofErr w:type="spellStart"/>
            <w:r w:rsidRPr="00947035">
              <w:rPr>
                <w:rStyle w:val="af0"/>
                <w:sz w:val="28"/>
                <w:szCs w:val="28"/>
                <w:lang w:val="en-US"/>
              </w:rPr>
              <w:t>Betulales</w:t>
            </w:r>
            <w:proofErr w:type="spellEnd"/>
            <w:r w:rsidRPr="00947035">
              <w:rPr>
                <w:sz w:val="28"/>
                <w:szCs w:val="28"/>
                <w:lang w:val="en-US"/>
              </w:rPr>
              <w:t xml:space="preserve"> – Family </w:t>
            </w:r>
            <w:proofErr w:type="spellStart"/>
            <w:r w:rsidRPr="00947035">
              <w:rPr>
                <w:sz w:val="28"/>
                <w:szCs w:val="28"/>
                <w:lang w:val="en-US"/>
              </w:rPr>
              <w:t>Betulaceae</w:t>
            </w:r>
            <w:proofErr w:type="spellEnd"/>
            <w:r w:rsidRPr="00947035">
              <w:rPr>
                <w:sz w:val="28"/>
                <w:szCs w:val="28"/>
                <w:lang w:val="en-US"/>
              </w:rPr>
              <w:br/>
              <w:t xml:space="preserve">Order </w:t>
            </w:r>
            <w:proofErr w:type="spellStart"/>
            <w:r w:rsidRPr="00947035">
              <w:rPr>
                <w:rStyle w:val="af0"/>
                <w:sz w:val="28"/>
                <w:szCs w:val="28"/>
                <w:lang w:val="en-US"/>
              </w:rPr>
              <w:t>Juglandales</w:t>
            </w:r>
            <w:proofErr w:type="spellEnd"/>
            <w:r w:rsidRPr="00947035">
              <w:rPr>
                <w:sz w:val="28"/>
                <w:szCs w:val="28"/>
                <w:lang w:val="en-US"/>
              </w:rPr>
              <w:t xml:space="preserve"> – Family </w:t>
            </w:r>
            <w:proofErr w:type="spellStart"/>
            <w:r w:rsidRPr="00947035">
              <w:rPr>
                <w:sz w:val="28"/>
                <w:szCs w:val="28"/>
                <w:lang w:val="en-US"/>
              </w:rPr>
              <w:t>Juglandaceae</w:t>
            </w:r>
            <w:proofErr w:type="spellEnd"/>
            <w:r w:rsidRPr="00947035">
              <w:rPr>
                <w:sz w:val="28"/>
                <w:szCs w:val="28"/>
                <w:lang w:val="en-US"/>
              </w:rPr>
              <w:br/>
              <w:t>General characteristics, genera, and species.</w:t>
            </w:r>
          </w:p>
          <w:p w14:paraId="3B2F04A7"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10.</w:t>
            </w:r>
            <w:proofErr w:type="gramEnd"/>
            <w:r w:rsidRPr="00947035">
              <w:rPr>
                <w:rFonts w:ascii="Times New Roman" w:hAnsi="Times New Roman" w:cs="Times New Roman"/>
                <w:b/>
                <w:bCs/>
                <w:color w:val="auto"/>
                <w:sz w:val="28"/>
                <w:szCs w:val="28"/>
                <w:lang w:val="en-US"/>
              </w:rPr>
              <w:t xml:space="preserve"> </w:t>
            </w:r>
            <w:proofErr w:type="spellStart"/>
            <w:proofErr w:type="gramStart"/>
            <w:r w:rsidRPr="00947035">
              <w:rPr>
                <w:rFonts w:ascii="Times New Roman" w:hAnsi="Times New Roman" w:cs="Times New Roman"/>
                <w:b/>
                <w:bCs/>
                <w:color w:val="auto"/>
                <w:sz w:val="28"/>
                <w:szCs w:val="28"/>
                <w:lang w:val="en-US"/>
              </w:rPr>
              <w:t>Dicotyledons</w:t>
            </w:r>
            <w:proofErr w:type="spellEnd"/>
            <w:r w:rsidRPr="00947035">
              <w:rPr>
                <w:rFonts w:ascii="Times New Roman" w:hAnsi="Times New Roman" w:cs="Times New Roman"/>
                <w:b/>
                <w:bCs/>
                <w:color w:val="auto"/>
                <w:sz w:val="28"/>
                <w:szCs w:val="28"/>
                <w:lang w:val="en-US"/>
              </w:rPr>
              <w:t>.</w:t>
            </w:r>
            <w:proofErr w:type="gramEnd"/>
            <w:r w:rsidRPr="00947035">
              <w:rPr>
                <w:rFonts w:ascii="Times New Roman" w:hAnsi="Times New Roman" w:cs="Times New Roman"/>
                <w:b/>
                <w:bCs/>
                <w:color w:val="auto"/>
                <w:sz w:val="28"/>
                <w:szCs w:val="28"/>
                <w:lang w:val="en-US"/>
              </w:rPr>
              <w:t xml:space="preserve"> Subclass </w:t>
            </w:r>
            <w:proofErr w:type="spellStart"/>
            <w:r w:rsidRPr="00947035">
              <w:rPr>
                <w:rFonts w:ascii="Times New Roman" w:hAnsi="Times New Roman" w:cs="Times New Roman"/>
                <w:b/>
                <w:bCs/>
                <w:color w:val="auto"/>
                <w:sz w:val="28"/>
                <w:szCs w:val="28"/>
                <w:lang w:val="en-US"/>
              </w:rPr>
              <w:t>Dilleniidae</w:t>
            </w:r>
            <w:proofErr w:type="spellEnd"/>
          </w:p>
          <w:p w14:paraId="15D23F88" w14:textId="77777777" w:rsidR="00E21DE8" w:rsidRPr="00947035" w:rsidRDefault="00E21DE8" w:rsidP="00E21DE8">
            <w:pPr>
              <w:pStyle w:val="a8"/>
              <w:spacing w:before="0" w:beforeAutospacing="0" w:after="0" w:afterAutospacing="0" w:line="276" w:lineRule="auto"/>
              <w:rPr>
                <w:sz w:val="28"/>
                <w:szCs w:val="28"/>
                <w:lang w:val="en-US"/>
              </w:rPr>
            </w:pPr>
            <w:r w:rsidRPr="00947035">
              <w:rPr>
                <w:sz w:val="28"/>
                <w:szCs w:val="28"/>
                <w:lang w:val="en-US"/>
              </w:rPr>
              <w:t>Distinctive features of the subclass.</w:t>
            </w:r>
            <w:r w:rsidRPr="00947035">
              <w:rPr>
                <w:sz w:val="28"/>
                <w:szCs w:val="28"/>
                <w:lang w:val="en-US"/>
              </w:rPr>
              <w:br/>
              <w:t xml:space="preserve">Order </w:t>
            </w:r>
            <w:proofErr w:type="spellStart"/>
            <w:r w:rsidRPr="00947035">
              <w:rPr>
                <w:rStyle w:val="af0"/>
                <w:sz w:val="28"/>
                <w:szCs w:val="28"/>
                <w:lang w:val="en-US"/>
              </w:rPr>
              <w:t>Salicales</w:t>
            </w:r>
            <w:proofErr w:type="spellEnd"/>
            <w:r w:rsidRPr="00947035">
              <w:rPr>
                <w:sz w:val="28"/>
                <w:szCs w:val="28"/>
                <w:lang w:val="en-US"/>
              </w:rPr>
              <w:t xml:space="preserve"> – Family </w:t>
            </w:r>
            <w:proofErr w:type="spellStart"/>
            <w:r w:rsidRPr="00947035">
              <w:rPr>
                <w:sz w:val="28"/>
                <w:szCs w:val="28"/>
                <w:lang w:val="en-US"/>
              </w:rPr>
              <w:t>Salicaceae</w:t>
            </w:r>
            <w:proofErr w:type="spellEnd"/>
            <w:r w:rsidRPr="00947035">
              <w:rPr>
                <w:sz w:val="28"/>
                <w:szCs w:val="28"/>
                <w:lang w:val="en-US"/>
              </w:rPr>
              <w:br/>
              <w:t xml:space="preserve">Order </w:t>
            </w:r>
            <w:proofErr w:type="spellStart"/>
            <w:r w:rsidRPr="00947035">
              <w:rPr>
                <w:rStyle w:val="af0"/>
                <w:sz w:val="28"/>
                <w:szCs w:val="28"/>
                <w:lang w:val="en-US"/>
              </w:rPr>
              <w:t>Cucurbitales</w:t>
            </w:r>
            <w:proofErr w:type="spellEnd"/>
            <w:r w:rsidRPr="00947035">
              <w:rPr>
                <w:sz w:val="28"/>
                <w:szCs w:val="28"/>
                <w:lang w:val="en-US"/>
              </w:rPr>
              <w:t xml:space="preserve"> – Family </w:t>
            </w:r>
            <w:proofErr w:type="spellStart"/>
            <w:r w:rsidRPr="00947035">
              <w:rPr>
                <w:sz w:val="28"/>
                <w:szCs w:val="28"/>
                <w:lang w:val="en-US"/>
              </w:rPr>
              <w:t>Cucurbitaceae</w:t>
            </w:r>
            <w:proofErr w:type="spellEnd"/>
            <w:r w:rsidRPr="00947035">
              <w:rPr>
                <w:sz w:val="28"/>
                <w:szCs w:val="28"/>
                <w:lang w:val="en-US"/>
              </w:rPr>
              <w:br/>
              <w:t xml:space="preserve">Order </w:t>
            </w:r>
            <w:proofErr w:type="spellStart"/>
            <w:r w:rsidRPr="00947035">
              <w:rPr>
                <w:rStyle w:val="af0"/>
                <w:sz w:val="28"/>
                <w:szCs w:val="28"/>
                <w:lang w:val="en-US"/>
              </w:rPr>
              <w:t>Brassicales</w:t>
            </w:r>
            <w:proofErr w:type="spellEnd"/>
            <w:r w:rsidRPr="00947035">
              <w:rPr>
                <w:sz w:val="28"/>
                <w:szCs w:val="28"/>
                <w:lang w:val="en-US"/>
              </w:rPr>
              <w:t xml:space="preserve"> – Family </w:t>
            </w:r>
            <w:proofErr w:type="spellStart"/>
            <w:r w:rsidRPr="00947035">
              <w:rPr>
                <w:sz w:val="28"/>
                <w:szCs w:val="28"/>
                <w:lang w:val="en-US"/>
              </w:rPr>
              <w:t>Brassicaceae</w:t>
            </w:r>
            <w:proofErr w:type="spellEnd"/>
            <w:r w:rsidRPr="00947035">
              <w:rPr>
                <w:sz w:val="28"/>
                <w:szCs w:val="28"/>
                <w:lang w:val="en-US"/>
              </w:rPr>
              <w:br/>
              <w:t xml:space="preserve">Order </w:t>
            </w:r>
            <w:proofErr w:type="spellStart"/>
            <w:r w:rsidRPr="00947035">
              <w:rPr>
                <w:rStyle w:val="af0"/>
                <w:sz w:val="28"/>
                <w:szCs w:val="28"/>
                <w:lang w:val="en-US"/>
              </w:rPr>
              <w:t>Malvales</w:t>
            </w:r>
            <w:proofErr w:type="spellEnd"/>
            <w:r w:rsidRPr="00947035">
              <w:rPr>
                <w:sz w:val="28"/>
                <w:szCs w:val="28"/>
                <w:lang w:val="en-US"/>
              </w:rPr>
              <w:t xml:space="preserve"> – Family </w:t>
            </w:r>
            <w:proofErr w:type="spellStart"/>
            <w:r w:rsidRPr="00947035">
              <w:rPr>
                <w:sz w:val="28"/>
                <w:szCs w:val="28"/>
                <w:lang w:val="en-US"/>
              </w:rPr>
              <w:t>Malvaceae</w:t>
            </w:r>
            <w:proofErr w:type="spellEnd"/>
            <w:r w:rsidRPr="00947035">
              <w:rPr>
                <w:sz w:val="28"/>
                <w:szCs w:val="28"/>
                <w:lang w:val="en-US"/>
              </w:rPr>
              <w:br/>
              <w:t>General characteristics, genera, and species.</w:t>
            </w:r>
          </w:p>
          <w:p w14:paraId="3DDBF51C"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lastRenderedPageBreak/>
              <w:t>Topic 11.</w:t>
            </w:r>
            <w:proofErr w:type="gramEnd"/>
            <w:r w:rsidRPr="00947035">
              <w:rPr>
                <w:rFonts w:ascii="Times New Roman" w:hAnsi="Times New Roman" w:cs="Times New Roman"/>
                <w:b/>
                <w:bCs/>
                <w:color w:val="auto"/>
                <w:sz w:val="28"/>
                <w:szCs w:val="28"/>
                <w:lang w:val="en-US"/>
              </w:rPr>
              <w:t xml:space="preserve"> </w:t>
            </w:r>
            <w:proofErr w:type="spellStart"/>
            <w:proofErr w:type="gramStart"/>
            <w:r w:rsidRPr="00947035">
              <w:rPr>
                <w:rFonts w:ascii="Times New Roman" w:hAnsi="Times New Roman" w:cs="Times New Roman"/>
                <w:b/>
                <w:bCs/>
                <w:color w:val="auto"/>
                <w:sz w:val="28"/>
                <w:szCs w:val="28"/>
                <w:lang w:val="en-US"/>
              </w:rPr>
              <w:t>Dicotyledons</w:t>
            </w:r>
            <w:proofErr w:type="spellEnd"/>
            <w:r w:rsidRPr="00947035">
              <w:rPr>
                <w:rFonts w:ascii="Times New Roman" w:hAnsi="Times New Roman" w:cs="Times New Roman"/>
                <w:b/>
                <w:bCs/>
                <w:color w:val="auto"/>
                <w:sz w:val="28"/>
                <w:szCs w:val="28"/>
                <w:lang w:val="en-US"/>
              </w:rPr>
              <w:t>.</w:t>
            </w:r>
            <w:proofErr w:type="gramEnd"/>
            <w:r w:rsidRPr="00947035">
              <w:rPr>
                <w:rFonts w:ascii="Times New Roman" w:hAnsi="Times New Roman" w:cs="Times New Roman"/>
                <w:b/>
                <w:bCs/>
                <w:color w:val="auto"/>
                <w:sz w:val="28"/>
                <w:szCs w:val="28"/>
                <w:lang w:val="en-US"/>
              </w:rPr>
              <w:t xml:space="preserve"> Subclass </w:t>
            </w:r>
            <w:proofErr w:type="spellStart"/>
            <w:r w:rsidRPr="00947035">
              <w:rPr>
                <w:rFonts w:ascii="Times New Roman" w:hAnsi="Times New Roman" w:cs="Times New Roman"/>
                <w:b/>
                <w:bCs/>
                <w:color w:val="auto"/>
                <w:sz w:val="28"/>
                <w:szCs w:val="28"/>
                <w:lang w:val="en-US"/>
              </w:rPr>
              <w:t>Rosidae</w:t>
            </w:r>
            <w:proofErr w:type="spellEnd"/>
          </w:p>
          <w:p w14:paraId="3A570F8F" w14:textId="77777777" w:rsidR="00E21DE8" w:rsidRPr="00947035" w:rsidRDefault="00E21DE8" w:rsidP="00E21DE8">
            <w:pPr>
              <w:pStyle w:val="a8"/>
              <w:spacing w:before="0" w:beforeAutospacing="0" w:after="0" w:afterAutospacing="0" w:line="276" w:lineRule="auto"/>
              <w:rPr>
                <w:sz w:val="28"/>
                <w:szCs w:val="28"/>
                <w:lang w:val="en-US"/>
              </w:rPr>
            </w:pPr>
            <w:r w:rsidRPr="00947035">
              <w:rPr>
                <w:sz w:val="28"/>
                <w:szCs w:val="28"/>
                <w:lang w:val="en-US"/>
              </w:rPr>
              <w:t>Distinctive features of the subclass.</w:t>
            </w:r>
            <w:r w:rsidRPr="00947035">
              <w:rPr>
                <w:sz w:val="28"/>
                <w:szCs w:val="28"/>
                <w:lang w:val="en-US"/>
              </w:rPr>
              <w:br/>
              <w:t xml:space="preserve">Order </w:t>
            </w:r>
            <w:r w:rsidRPr="00947035">
              <w:rPr>
                <w:rStyle w:val="af0"/>
                <w:sz w:val="28"/>
                <w:szCs w:val="28"/>
                <w:lang w:val="en-US"/>
              </w:rPr>
              <w:t>Rosales</w:t>
            </w:r>
            <w:r w:rsidRPr="00947035">
              <w:rPr>
                <w:sz w:val="28"/>
                <w:szCs w:val="28"/>
                <w:lang w:val="en-US"/>
              </w:rPr>
              <w:t xml:space="preserve"> – Family </w:t>
            </w:r>
            <w:proofErr w:type="spellStart"/>
            <w:r w:rsidRPr="00947035">
              <w:rPr>
                <w:sz w:val="28"/>
                <w:szCs w:val="28"/>
                <w:lang w:val="en-US"/>
              </w:rPr>
              <w:t>Rosaceae</w:t>
            </w:r>
            <w:proofErr w:type="spellEnd"/>
            <w:r w:rsidRPr="00947035">
              <w:rPr>
                <w:sz w:val="28"/>
                <w:szCs w:val="28"/>
                <w:lang w:val="en-US"/>
              </w:rPr>
              <w:br/>
              <w:t>Subdivision into subfamilies, genera, and species.</w:t>
            </w:r>
            <w:r w:rsidRPr="00947035">
              <w:rPr>
                <w:sz w:val="28"/>
                <w:szCs w:val="28"/>
                <w:lang w:val="en-US"/>
              </w:rPr>
              <w:br/>
              <w:t xml:space="preserve">Order </w:t>
            </w:r>
            <w:proofErr w:type="spellStart"/>
            <w:r w:rsidRPr="00947035">
              <w:rPr>
                <w:rStyle w:val="af0"/>
                <w:sz w:val="28"/>
                <w:szCs w:val="28"/>
                <w:lang w:val="en-US"/>
              </w:rPr>
              <w:t>Fabales</w:t>
            </w:r>
            <w:proofErr w:type="spellEnd"/>
            <w:r w:rsidRPr="00947035">
              <w:rPr>
                <w:sz w:val="28"/>
                <w:szCs w:val="28"/>
                <w:lang w:val="en-US"/>
              </w:rPr>
              <w:t xml:space="preserve"> – Family </w:t>
            </w:r>
            <w:proofErr w:type="spellStart"/>
            <w:r w:rsidRPr="00947035">
              <w:rPr>
                <w:sz w:val="28"/>
                <w:szCs w:val="28"/>
                <w:lang w:val="en-US"/>
              </w:rPr>
              <w:t>Fabaceae</w:t>
            </w:r>
            <w:proofErr w:type="spellEnd"/>
            <w:r w:rsidRPr="00947035">
              <w:rPr>
                <w:sz w:val="28"/>
                <w:szCs w:val="28"/>
                <w:lang w:val="en-US"/>
              </w:rPr>
              <w:br/>
              <w:t xml:space="preserve">Order </w:t>
            </w:r>
            <w:proofErr w:type="spellStart"/>
            <w:r w:rsidRPr="00947035">
              <w:rPr>
                <w:rStyle w:val="af0"/>
                <w:sz w:val="28"/>
                <w:szCs w:val="28"/>
                <w:lang w:val="en-US"/>
              </w:rPr>
              <w:t>Apiales</w:t>
            </w:r>
            <w:proofErr w:type="spellEnd"/>
            <w:r w:rsidRPr="00947035">
              <w:rPr>
                <w:sz w:val="28"/>
                <w:szCs w:val="28"/>
                <w:lang w:val="en-US"/>
              </w:rPr>
              <w:t xml:space="preserve"> – Family </w:t>
            </w:r>
            <w:proofErr w:type="spellStart"/>
            <w:r w:rsidRPr="00947035">
              <w:rPr>
                <w:sz w:val="28"/>
                <w:szCs w:val="28"/>
                <w:lang w:val="en-US"/>
              </w:rPr>
              <w:t>Apiaceae</w:t>
            </w:r>
            <w:proofErr w:type="spellEnd"/>
            <w:r w:rsidRPr="00947035">
              <w:rPr>
                <w:sz w:val="28"/>
                <w:szCs w:val="28"/>
                <w:lang w:val="en-US"/>
              </w:rPr>
              <w:br/>
              <w:t>General characteristics, important genera, and species.</w:t>
            </w:r>
          </w:p>
          <w:p w14:paraId="23B1BCC6"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12.</w:t>
            </w:r>
            <w:proofErr w:type="gramEnd"/>
            <w:r w:rsidRPr="00947035">
              <w:rPr>
                <w:rFonts w:ascii="Times New Roman" w:hAnsi="Times New Roman" w:cs="Times New Roman"/>
                <w:b/>
                <w:bCs/>
                <w:color w:val="auto"/>
                <w:sz w:val="28"/>
                <w:szCs w:val="28"/>
                <w:lang w:val="en-US"/>
              </w:rPr>
              <w:t xml:space="preserve"> </w:t>
            </w:r>
            <w:proofErr w:type="spellStart"/>
            <w:proofErr w:type="gramStart"/>
            <w:r w:rsidRPr="00947035">
              <w:rPr>
                <w:rFonts w:ascii="Times New Roman" w:hAnsi="Times New Roman" w:cs="Times New Roman"/>
                <w:b/>
                <w:bCs/>
                <w:color w:val="auto"/>
                <w:sz w:val="28"/>
                <w:szCs w:val="28"/>
                <w:lang w:val="en-US"/>
              </w:rPr>
              <w:t>Dicotyledons</w:t>
            </w:r>
            <w:proofErr w:type="spellEnd"/>
            <w:r w:rsidRPr="00947035">
              <w:rPr>
                <w:rFonts w:ascii="Times New Roman" w:hAnsi="Times New Roman" w:cs="Times New Roman"/>
                <w:b/>
                <w:bCs/>
                <w:color w:val="auto"/>
                <w:sz w:val="28"/>
                <w:szCs w:val="28"/>
                <w:lang w:val="en-US"/>
              </w:rPr>
              <w:t>.</w:t>
            </w:r>
            <w:proofErr w:type="gramEnd"/>
            <w:r w:rsidRPr="00947035">
              <w:rPr>
                <w:rFonts w:ascii="Times New Roman" w:hAnsi="Times New Roman" w:cs="Times New Roman"/>
                <w:b/>
                <w:bCs/>
                <w:color w:val="auto"/>
                <w:sz w:val="28"/>
                <w:szCs w:val="28"/>
                <w:lang w:val="en-US"/>
              </w:rPr>
              <w:t xml:space="preserve"> Subclass </w:t>
            </w:r>
            <w:proofErr w:type="spellStart"/>
            <w:r w:rsidRPr="00947035">
              <w:rPr>
                <w:rFonts w:ascii="Times New Roman" w:hAnsi="Times New Roman" w:cs="Times New Roman"/>
                <w:b/>
                <w:bCs/>
                <w:color w:val="auto"/>
                <w:sz w:val="28"/>
                <w:szCs w:val="28"/>
                <w:lang w:val="en-US"/>
              </w:rPr>
              <w:t>Lamiidae</w:t>
            </w:r>
            <w:proofErr w:type="spellEnd"/>
          </w:p>
          <w:p w14:paraId="74A3AC9A" w14:textId="77777777" w:rsidR="00E21DE8" w:rsidRPr="00947035" w:rsidRDefault="00E21DE8" w:rsidP="00E21DE8">
            <w:pPr>
              <w:pStyle w:val="a8"/>
              <w:spacing w:before="0" w:beforeAutospacing="0" w:after="0" w:afterAutospacing="0" w:line="276" w:lineRule="auto"/>
              <w:rPr>
                <w:sz w:val="28"/>
                <w:szCs w:val="28"/>
                <w:lang w:val="en-US"/>
              </w:rPr>
            </w:pPr>
            <w:r w:rsidRPr="00947035">
              <w:rPr>
                <w:sz w:val="28"/>
                <w:szCs w:val="28"/>
                <w:lang w:val="en-US"/>
              </w:rPr>
              <w:t>Distinctive features of the subclass.</w:t>
            </w:r>
            <w:r w:rsidRPr="00947035">
              <w:rPr>
                <w:sz w:val="28"/>
                <w:szCs w:val="28"/>
                <w:lang w:val="en-US"/>
              </w:rPr>
              <w:br/>
              <w:t xml:space="preserve">Order </w:t>
            </w:r>
            <w:proofErr w:type="spellStart"/>
            <w:r w:rsidRPr="00947035">
              <w:rPr>
                <w:rStyle w:val="af0"/>
                <w:sz w:val="28"/>
                <w:szCs w:val="28"/>
                <w:lang w:val="en-US"/>
              </w:rPr>
              <w:t>Solanales</w:t>
            </w:r>
            <w:proofErr w:type="spellEnd"/>
            <w:r w:rsidRPr="00947035">
              <w:rPr>
                <w:sz w:val="28"/>
                <w:szCs w:val="28"/>
                <w:lang w:val="en-US"/>
              </w:rPr>
              <w:t xml:space="preserve"> – Family </w:t>
            </w:r>
            <w:proofErr w:type="spellStart"/>
            <w:r w:rsidRPr="00947035">
              <w:rPr>
                <w:sz w:val="28"/>
                <w:szCs w:val="28"/>
                <w:lang w:val="en-US"/>
              </w:rPr>
              <w:t>Solanaceae</w:t>
            </w:r>
            <w:proofErr w:type="spellEnd"/>
            <w:r w:rsidRPr="00947035">
              <w:rPr>
                <w:sz w:val="28"/>
                <w:szCs w:val="28"/>
                <w:lang w:val="en-US"/>
              </w:rPr>
              <w:br/>
              <w:t xml:space="preserve">Order </w:t>
            </w:r>
            <w:proofErr w:type="spellStart"/>
            <w:r w:rsidRPr="00947035">
              <w:rPr>
                <w:rStyle w:val="af0"/>
                <w:sz w:val="28"/>
                <w:szCs w:val="28"/>
                <w:lang w:val="en-US"/>
              </w:rPr>
              <w:t>Convolvulales</w:t>
            </w:r>
            <w:proofErr w:type="spellEnd"/>
            <w:r w:rsidRPr="00947035">
              <w:rPr>
                <w:sz w:val="28"/>
                <w:szCs w:val="28"/>
                <w:lang w:val="en-US"/>
              </w:rPr>
              <w:t xml:space="preserve"> – Families </w:t>
            </w:r>
            <w:proofErr w:type="spellStart"/>
            <w:r w:rsidRPr="00947035">
              <w:rPr>
                <w:sz w:val="28"/>
                <w:szCs w:val="28"/>
                <w:lang w:val="en-US"/>
              </w:rPr>
              <w:t>Convolvulaceae</w:t>
            </w:r>
            <w:proofErr w:type="spellEnd"/>
            <w:r w:rsidRPr="00947035">
              <w:rPr>
                <w:sz w:val="28"/>
                <w:szCs w:val="28"/>
                <w:lang w:val="en-US"/>
              </w:rPr>
              <w:t xml:space="preserve"> and </w:t>
            </w:r>
            <w:proofErr w:type="spellStart"/>
            <w:r w:rsidRPr="00947035">
              <w:rPr>
                <w:sz w:val="28"/>
                <w:szCs w:val="28"/>
                <w:lang w:val="en-US"/>
              </w:rPr>
              <w:t>Cuscutaceae</w:t>
            </w:r>
            <w:proofErr w:type="spellEnd"/>
            <w:r w:rsidRPr="00947035">
              <w:rPr>
                <w:sz w:val="28"/>
                <w:szCs w:val="28"/>
                <w:lang w:val="en-US"/>
              </w:rPr>
              <w:br/>
              <w:t xml:space="preserve">Order </w:t>
            </w:r>
            <w:proofErr w:type="spellStart"/>
            <w:r w:rsidRPr="00947035">
              <w:rPr>
                <w:rStyle w:val="af0"/>
                <w:sz w:val="28"/>
                <w:szCs w:val="28"/>
                <w:lang w:val="en-US"/>
              </w:rPr>
              <w:t>Boraginales</w:t>
            </w:r>
            <w:proofErr w:type="spellEnd"/>
            <w:r w:rsidRPr="00947035">
              <w:rPr>
                <w:sz w:val="28"/>
                <w:szCs w:val="28"/>
                <w:lang w:val="en-US"/>
              </w:rPr>
              <w:t xml:space="preserve"> – Family </w:t>
            </w:r>
            <w:proofErr w:type="spellStart"/>
            <w:r w:rsidRPr="00947035">
              <w:rPr>
                <w:sz w:val="28"/>
                <w:szCs w:val="28"/>
                <w:lang w:val="en-US"/>
              </w:rPr>
              <w:t>Boraginaceae</w:t>
            </w:r>
            <w:proofErr w:type="spellEnd"/>
            <w:r w:rsidRPr="00947035">
              <w:rPr>
                <w:sz w:val="28"/>
                <w:szCs w:val="28"/>
                <w:lang w:val="en-US"/>
              </w:rPr>
              <w:br/>
              <w:t xml:space="preserve">Order </w:t>
            </w:r>
            <w:proofErr w:type="spellStart"/>
            <w:r w:rsidRPr="00947035">
              <w:rPr>
                <w:rStyle w:val="af0"/>
                <w:sz w:val="28"/>
                <w:szCs w:val="28"/>
                <w:lang w:val="en-US"/>
              </w:rPr>
              <w:t>Lamiales</w:t>
            </w:r>
            <w:proofErr w:type="spellEnd"/>
            <w:r w:rsidRPr="00947035">
              <w:rPr>
                <w:sz w:val="28"/>
                <w:szCs w:val="28"/>
                <w:lang w:val="en-US"/>
              </w:rPr>
              <w:t xml:space="preserve"> – Family </w:t>
            </w:r>
            <w:proofErr w:type="spellStart"/>
            <w:r w:rsidRPr="00947035">
              <w:rPr>
                <w:sz w:val="28"/>
                <w:szCs w:val="28"/>
                <w:lang w:val="en-US"/>
              </w:rPr>
              <w:t>Lamiaceae</w:t>
            </w:r>
            <w:proofErr w:type="spellEnd"/>
            <w:r w:rsidRPr="00947035">
              <w:rPr>
                <w:sz w:val="28"/>
                <w:szCs w:val="28"/>
                <w:lang w:val="en-US"/>
              </w:rPr>
              <w:br/>
              <w:t>General characteristics, genera, and species.</w:t>
            </w:r>
          </w:p>
          <w:p w14:paraId="46218462" w14:textId="77777777" w:rsidR="00E21DE8" w:rsidRPr="00947035" w:rsidRDefault="00E21DE8" w:rsidP="00E21DE8">
            <w:pPr>
              <w:pStyle w:val="3"/>
              <w:spacing w:before="0"/>
              <w:ind w:firstLine="465"/>
              <w:rPr>
                <w:rFonts w:ascii="Times New Roman" w:hAnsi="Times New Roman" w:cs="Times New Roman"/>
                <w:b/>
                <w:bCs/>
                <w:color w:val="auto"/>
                <w:sz w:val="28"/>
                <w:szCs w:val="28"/>
                <w:lang w:val="en-US"/>
              </w:rPr>
            </w:pPr>
            <w:proofErr w:type="gramStart"/>
            <w:r w:rsidRPr="00947035">
              <w:rPr>
                <w:rFonts w:ascii="Times New Roman" w:hAnsi="Times New Roman" w:cs="Times New Roman"/>
                <w:b/>
                <w:bCs/>
                <w:color w:val="auto"/>
                <w:sz w:val="28"/>
                <w:szCs w:val="28"/>
                <w:lang w:val="en-US"/>
              </w:rPr>
              <w:t>Topic 13.</w:t>
            </w:r>
            <w:proofErr w:type="gramEnd"/>
            <w:r w:rsidRPr="00947035">
              <w:rPr>
                <w:rFonts w:ascii="Times New Roman" w:hAnsi="Times New Roman" w:cs="Times New Roman"/>
                <w:b/>
                <w:bCs/>
                <w:color w:val="auto"/>
                <w:sz w:val="28"/>
                <w:szCs w:val="28"/>
                <w:lang w:val="en-US"/>
              </w:rPr>
              <w:t xml:space="preserve"> </w:t>
            </w:r>
            <w:proofErr w:type="spellStart"/>
            <w:proofErr w:type="gramStart"/>
            <w:r w:rsidRPr="00947035">
              <w:rPr>
                <w:rFonts w:ascii="Times New Roman" w:hAnsi="Times New Roman" w:cs="Times New Roman"/>
                <w:b/>
                <w:bCs/>
                <w:color w:val="auto"/>
                <w:sz w:val="28"/>
                <w:szCs w:val="28"/>
                <w:lang w:val="en-US"/>
              </w:rPr>
              <w:t>Dicotyledons</w:t>
            </w:r>
            <w:proofErr w:type="spellEnd"/>
            <w:r w:rsidRPr="00947035">
              <w:rPr>
                <w:rFonts w:ascii="Times New Roman" w:hAnsi="Times New Roman" w:cs="Times New Roman"/>
                <w:b/>
                <w:bCs/>
                <w:color w:val="auto"/>
                <w:sz w:val="28"/>
                <w:szCs w:val="28"/>
                <w:lang w:val="en-US"/>
              </w:rPr>
              <w:t>.</w:t>
            </w:r>
            <w:proofErr w:type="gramEnd"/>
            <w:r w:rsidRPr="00947035">
              <w:rPr>
                <w:rFonts w:ascii="Times New Roman" w:hAnsi="Times New Roman" w:cs="Times New Roman"/>
                <w:b/>
                <w:bCs/>
                <w:color w:val="auto"/>
                <w:sz w:val="28"/>
                <w:szCs w:val="28"/>
                <w:lang w:val="en-US"/>
              </w:rPr>
              <w:t xml:space="preserve"> Subclass </w:t>
            </w:r>
            <w:proofErr w:type="spellStart"/>
            <w:r w:rsidRPr="00947035">
              <w:rPr>
                <w:rFonts w:ascii="Times New Roman" w:hAnsi="Times New Roman" w:cs="Times New Roman"/>
                <w:b/>
                <w:bCs/>
                <w:color w:val="auto"/>
                <w:sz w:val="28"/>
                <w:szCs w:val="28"/>
                <w:lang w:val="en-US"/>
              </w:rPr>
              <w:t>Asteridae</w:t>
            </w:r>
            <w:proofErr w:type="spellEnd"/>
          </w:p>
          <w:p w14:paraId="0EE087EF" w14:textId="77777777" w:rsidR="00E21DE8" w:rsidRPr="00947035" w:rsidRDefault="00E21DE8" w:rsidP="00E21DE8">
            <w:pPr>
              <w:pStyle w:val="a8"/>
              <w:spacing w:before="0" w:beforeAutospacing="0" w:after="0" w:afterAutospacing="0" w:line="276" w:lineRule="auto"/>
              <w:rPr>
                <w:sz w:val="28"/>
                <w:szCs w:val="28"/>
                <w:lang w:val="en-US"/>
              </w:rPr>
            </w:pPr>
            <w:r w:rsidRPr="00947035">
              <w:rPr>
                <w:sz w:val="28"/>
                <w:szCs w:val="28"/>
                <w:lang w:val="en-US"/>
              </w:rPr>
              <w:t>Distinctive features of the subclass. Classification into orders.</w:t>
            </w:r>
            <w:r w:rsidRPr="00947035">
              <w:rPr>
                <w:sz w:val="28"/>
                <w:szCs w:val="28"/>
                <w:lang w:val="en-US"/>
              </w:rPr>
              <w:br/>
              <w:t xml:space="preserve">Order </w:t>
            </w:r>
            <w:proofErr w:type="spellStart"/>
            <w:r w:rsidRPr="00947035">
              <w:rPr>
                <w:rStyle w:val="af0"/>
                <w:sz w:val="28"/>
                <w:szCs w:val="28"/>
                <w:lang w:val="en-US"/>
              </w:rPr>
              <w:t>Campanulales</w:t>
            </w:r>
            <w:proofErr w:type="spellEnd"/>
            <w:r w:rsidRPr="00947035">
              <w:rPr>
                <w:sz w:val="28"/>
                <w:szCs w:val="28"/>
                <w:lang w:val="en-US"/>
              </w:rPr>
              <w:t xml:space="preserve"> – Family </w:t>
            </w:r>
            <w:proofErr w:type="spellStart"/>
            <w:r w:rsidRPr="00947035">
              <w:rPr>
                <w:sz w:val="28"/>
                <w:szCs w:val="28"/>
                <w:lang w:val="en-US"/>
              </w:rPr>
              <w:t>Campanulaceae</w:t>
            </w:r>
            <w:proofErr w:type="spellEnd"/>
            <w:r w:rsidRPr="00947035">
              <w:rPr>
                <w:sz w:val="28"/>
                <w:szCs w:val="28"/>
                <w:lang w:val="en-US"/>
              </w:rPr>
              <w:br/>
              <w:t xml:space="preserve">Order </w:t>
            </w:r>
            <w:proofErr w:type="spellStart"/>
            <w:r w:rsidRPr="00947035">
              <w:rPr>
                <w:rStyle w:val="af0"/>
                <w:sz w:val="28"/>
                <w:szCs w:val="28"/>
                <w:lang w:val="en-US"/>
              </w:rPr>
              <w:t>Asterales</w:t>
            </w:r>
            <w:proofErr w:type="spellEnd"/>
            <w:r w:rsidRPr="00947035">
              <w:rPr>
                <w:sz w:val="28"/>
                <w:szCs w:val="28"/>
                <w:lang w:val="en-US"/>
              </w:rPr>
              <w:t xml:space="preserve"> – Family </w:t>
            </w:r>
            <w:proofErr w:type="spellStart"/>
            <w:r w:rsidRPr="00947035">
              <w:rPr>
                <w:sz w:val="28"/>
                <w:szCs w:val="28"/>
                <w:lang w:val="en-US"/>
              </w:rPr>
              <w:t>Asteraceae</w:t>
            </w:r>
            <w:proofErr w:type="spellEnd"/>
            <w:r w:rsidRPr="00947035">
              <w:rPr>
                <w:sz w:val="28"/>
                <w:szCs w:val="28"/>
                <w:lang w:val="en-US"/>
              </w:rPr>
              <w:br/>
              <w:t>General characteristics, genera, and species.</w:t>
            </w:r>
          </w:p>
          <w:p w14:paraId="2D57A65E" w14:textId="77777777" w:rsidR="00E21DE8" w:rsidRPr="00947035" w:rsidRDefault="00E21DE8" w:rsidP="00E21DE8">
            <w:pPr>
              <w:pStyle w:val="3"/>
              <w:spacing w:before="0"/>
              <w:ind w:firstLine="465"/>
              <w:rPr>
                <w:rFonts w:ascii="Times New Roman" w:hAnsi="Times New Roman" w:cs="Times New Roman"/>
                <w:color w:val="auto"/>
                <w:sz w:val="28"/>
                <w:szCs w:val="28"/>
                <w:lang w:val="en-US"/>
              </w:rPr>
            </w:pPr>
            <w:r w:rsidRPr="00947035">
              <w:rPr>
                <w:rFonts w:ascii="Times New Roman" w:hAnsi="Times New Roman" w:cs="Times New Roman"/>
                <w:b/>
                <w:bCs/>
                <w:color w:val="auto"/>
                <w:sz w:val="28"/>
                <w:szCs w:val="28"/>
                <w:lang w:val="en-US"/>
              </w:rPr>
              <w:t>Topics 14–15. Monocotyledons (</w:t>
            </w:r>
            <w:proofErr w:type="spellStart"/>
            <w:r w:rsidRPr="00947035">
              <w:rPr>
                <w:rFonts w:ascii="Times New Roman" w:hAnsi="Times New Roman" w:cs="Times New Roman"/>
                <w:b/>
                <w:bCs/>
                <w:color w:val="auto"/>
                <w:sz w:val="28"/>
                <w:szCs w:val="28"/>
                <w:lang w:val="en-US"/>
              </w:rPr>
              <w:t>Liliopsida</w:t>
            </w:r>
            <w:proofErr w:type="spellEnd"/>
            <w:r w:rsidRPr="00947035">
              <w:rPr>
                <w:rFonts w:ascii="Times New Roman" w:hAnsi="Times New Roman" w:cs="Times New Roman"/>
                <w:b/>
                <w:bCs/>
                <w:color w:val="auto"/>
                <w:sz w:val="28"/>
                <w:szCs w:val="28"/>
                <w:lang w:val="en-US"/>
              </w:rPr>
              <w:t xml:space="preserve"> / </w:t>
            </w:r>
            <w:proofErr w:type="spellStart"/>
            <w:r w:rsidRPr="00947035">
              <w:rPr>
                <w:rFonts w:ascii="Times New Roman" w:hAnsi="Times New Roman" w:cs="Times New Roman"/>
                <w:b/>
                <w:bCs/>
                <w:color w:val="auto"/>
                <w:sz w:val="28"/>
                <w:szCs w:val="28"/>
                <w:lang w:val="en-US"/>
              </w:rPr>
              <w:t>Monocotyledonae</w:t>
            </w:r>
            <w:proofErr w:type="spellEnd"/>
            <w:r w:rsidRPr="00947035">
              <w:rPr>
                <w:rFonts w:ascii="Times New Roman" w:hAnsi="Times New Roman" w:cs="Times New Roman"/>
                <w:b/>
                <w:bCs/>
                <w:color w:val="auto"/>
                <w:sz w:val="28"/>
                <w:szCs w:val="28"/>
                <w:lang w:val="en-US"/>
              </w:rPr>
              <w:t>)</w:t>
            </w:r>
          </w:p>
          <w:p w14:paraId="259CB01D" w14:textId="2F8EF7A3" w:rsidR="00E21DE8" w:rsidRPr="00947035" w:rsidRDefault="00E21DE8" w:rsidP="00E21DE8">
            <w:pPr>
              <w:pStyle w:val="TableParagraph"/>
              <w:ind w:left="0" w:firstLine="542"/>
              <w:rPr>
                <w:rFonts w:ascii="Times New Roman" w:hAnsi="Times New Roman" w:cs="Times New Roman"/>
                <w:sz w:val="28"/>
                <w:szCs w:val="28"/>
              </w:rPr>
            </w:pPr>
            <w:r w:rsidRPr="00947035">
              <w:rPr>
                <w:rFonts w:ascii="Times New Roman" w:hAnsi="Times New Roman" w:cs="Times New Roman"/>
                <w:sz w:val="28"/>
                <w:szCs w:val="28"/>
              </w:rPr>
              <w:t>General characteristics and classification into subclasses.</w:t>
            </w:r>
            <w:r w:rsidRPr="00947035">
              <w:rPr>
                <w:rFonts w:ascii="Times New Roman" w:hAnsi="Times New Roman" w:cs="Times New Roman"/>
                <w:sz w:val="28"/>
                <w:szCs w:val="28"/>
              </w:rPr>
              <w:br/>
              <w:t xml:space="preserve">Order </w:t>
            </w:r>
            <w:proofErr w:type="spellStart"/>
            <w:r w:rsidRPr="00947035">
              <w:rPr>
                <w:rStyle w:val="af0"/>
                <w:rFonts w:ascii="Times New Roman" w:hAnsi="Times New Roman" w:cs="Times New Roman"/>
                <w:sz w:val="28"/>
                <w:szCs w:val="28"/>
              </w:rPr>
              <w:t>Alismatales</w:t>
            </w:r>
            <w:proofErr w:type="spellEnd"/>
            <w:r w:rsidRPr="00947035">
              <w:rPr>
                <w:rFonts w:ascii="Times New Roman" w:hAnsi="Times New Roman" w:cs="Times New Roman"/>
                <w:sz w:val="28"/>
                <w:szCs w:val="28"/>
              </w:rPr>
              <w:t xml:space="preserve"> – Family </w:t>
            </w:r>
            <w:proofErr w:type="spellStart"/>
            <w:r w:rsidRPr="00947035">
              <w:rPr>
                <w:rFonts w:ascii="Times New Roman" w:hAnsi="Times New Roman" w:cs="Times New Roman"/>
                <w:sz w:val="28"/>
                <w:szCs w:val="28"/>
              </w:rPr>
              <w:t>Alismataceae</w:t>
            </w:r>
            <w:proofErr w:type="spellEnd"/>
            <w:r w:rsidRPr="00947035">
              <w:rPr>
                <w:rFonts w:ascii="Times New Roman" w:hAnsi="Times New Roman" w:cs="Times New Roman"/>
                <w:sz w:val="28"/>
                <w:szCs w:val="28"/>
              </w:rPr>
              <w:br/>
              <w:t xml:space="preserve">Order </w:t>
            </w:r>
            <w:proofErr w:type="spellStart"/>
            <w:r w:rsidRPr="00947035">
              <w:rPr>
                <w:rStyle w:val="af0"/>
                <w:rFonts w:ascii="Times New Roman" w:hAnsi="Times New Roman" w:cs="Times New Roman"/>
                <w:sz w:val="28"/>
                <w:szCs w:val="28"/>
              </w:rPr>
              <w:t>Liliales</w:t>
            </w:r>
            <w:proofErr w:type="spellEnd"/>
            <w:r w:rsidRPr="00947035">
              <w:rPr>
                <w:rFonts w:ascii="Times New Roman" w:hAnsi="Times New Roman" w:cs="Times New Roman"/>
                <w:sz w:val="28"/>
                <w:szCs w:val="28"/>
              </w:rPr>
              <w:t xml:space="preserve"> – Family </w:t>
            </w:r>
            <w:proofErr w:type="spellStart"/>
            <w:r w:rsidRPr="00947035">
              <w:rPr>
                <w:rFonts w:ascii="Times New Roman" w:hAnsi="Times New Roman" w:cs="Times New Roman"/>
                <w:sz w:val="28"/>
                <w:szCs w:val="28"/>
              </w:rPr>
              <w:t>Liliaceae</w:t>
            </w:r>
            <w:proofErr w:type="spellEnd"/>
            <w:r w:rsidRPr="00947035">
              <w:rPr>
                <w:rFonts w:ascii="Times New Roman" w:hAnsi="Times New Roman" w:cs="Times New Roman"/>
                <w:sz w:val="28"/>
                <w:szCs w:val="28"/>
              </w:rPr>
              <w:br/>
              <w:t xml:space="preserve">Order </w:t>
            </w:r>
            <w:proofErr w:type="spellStart"/>
            <w:r w:rsidRPr="00947035">
              <w:rPr>
                <w:rStyle w:val="af0"/>
                <w:rFonts w:ascii="Times New Roman" w:hAnsi="Times New Roman" w:cs="Times New Roman"/>
                <w:sz w:val="28"/>
                <w:szCs w:val="28"/>
              </w:rPr>
              <w:t>Amaryllidales</w:t>
            </w:r>
            <w:proofErr w:type="spellEnd"/>
            <w:r w:rsidRPr="00947035">
              <w:rPr>
                <w:rFonts w:ascii="Times New Roman" w:hAnsi="Times New Roman" w:cs="Times New Roman"/>
                <w:sz w:val="28"/>
                <w:szCs w:val="28"/>
              </w:rPr>
              <w:t xml:space="preserve"> – Families </w:t>
            </w:r>
            <w:proofErr w:type="spellStart"/>
            <w:r w:rsidRPr="00947035">
              <w:rPr>
                <w:rFonts w:ascii="Times New Roman" w:hAnsi="Times New Roman" w:cs="Times New Roman"/>
                <w:sz w:val="28"/>
                <w:szCs w:val="28"/>
              </w:rPr>
              <w:t>Amaryllidaceae</w:t>
            </w:r>
            <w:proofErr w:type="spellEnd"/>
            <w:r w:rsidRPr="00947035">
              <w:rPr>
                <w:rFonts w:ascii="Times New Roman" w:hAnsi="Times New Roman" w:cs="Times New Roman"/>
                <w:sz w:val="28"/>
                <w:szCs w:val="28"/>
              </w:rPr>
              <w:t xml:space="preserve"> and </w:t>
            </w:r>
            <w:proofErr w:type="spellStart"/>
            <w:r w:rsidRPr="00947035">
              <w:rPr>
                <w:rFonts w:ascii="Times New Roman" w:hAnsi="Times New Roman" w:cs="Times New Roman"/>
                <w:sz w:val="28"/>
                <w:szCs w:val="28"/>
              </w:rPr>
              <w:t>Alliaceae</w:t>
            </w:r>
            <w:proofErr w:type="spellEnd"/>
            <w:r w:rsidRPr="00947035">
              <w:rPr>
                <w:rFonts w:ascii="Times New Roman" w:hAnsi="Times New Roman" w:cs="Times New Roman"/>
                <w:sz w:val="28"/>
                <w:szCs w:val="28"/>
              </w:rPr>
              <w:br/>
              <w:t xml:space="preserve">Order </w:t>
            </w:r>
            <w:proofErr w:type="spellStart"/>
            <w:r w:rsidRPr="00947035">
              <w:rPr>
                <w:rStyle w:val="af0"/>
                <w:rFonts w:ascii="Times New Roman" w:hAnsi="Times New Roman" w:cs="Times New Roman"/>
                <w:sz w:val="28"/>
                <w:szCs w:val="28"/>
              </w:rPr>
              <w:t>Cyperales</w:t>
            </w:r>
            <w:proofErr w:type="spellEnd"/>
            <w:r w:rsidRPr="00947035">
              <w:rPr>
                <w:rFonts w:ascii="Times New Roman" w:hAnsi="Times New Roman" w:cs="Times New Roman"/>
                <w:sz w:val="28"/>
                <w:szCs w:val="28"/>
              </w:rPr>
              <w:t xml:space="preserve"> – Family </w:t>
            </w:r>
            <w:proofErr w:type="spellStart"/>
            <w:r w:rsidRPr="00947035">
              <w:rPr>
                <w:rFonts w:ascii="Times New Roman" w:hAnsi="Times New Roman" w:cs="Times New Roman"/>
                <w:sz w:val="28"/>
                <w:szCs w:val="28"/>
              </w:rPr>
              <w:t>Cyperaceae</w:t>
            </w:r>
            <w:proofErr w:type="spellEnd"/>
            <w:r w:rsidRPr="00947035">
              <w:rPr>
                <w:rFonts w:ascii="Times New Roman" w:hAnsi="Times New Roman" w:cs="Times New Roman"/>
                <w:sz w:val="28"/>
                <w:szCs w:val="28"/>
              </w:rPr>
              <w:br/>
              <w:t xml:space="preserve">Order </w:t>
            </w:r>
            <w:proofErr w:type="spellStart"/>
            <w:r w:rsidRPr="00947035">
              <w:rPr>
                <w:rStyle w:val="af0"/>
                <w:rFonts w:ascii="Times New Roman" w:hAnsi="Times New Roman" w:cs="Times New Roman"/>
                <w:sz w:val="28"/>
                <w:szCs w:val="28"/>
              </w:rPr>
              <w:t>Poales</w:t>
            </w:r>
            <w:proofErr w:type="spellEnd"/>
            <w:r w:rsidRPr="00947035">
              <w:rPr>
                <w:rFonts w:ascii="Times New Roman" w:hAnsi="Times New Roman" w:cs="Times New Roman"/>
                <w:sz w:val="28"/>
                <w:szCs w:val="28"/>
              </w:rPr>
              <w:t xml:space="preserve"> – Family </w:t>
            </w:r>
            <w:proofErr w:type="spellStart"/>
            <w:r w:rsidRPr="00947035">
              <w:rPr>
                <w:rFonts w:ascii="Times New Roman" w:hAnsi="Times New Roman" w:cs="Times New Roman"/>
                <w:sz w:val="28"/>
                <w:szCs w:val="28"/>
              </w:rPr>
              <w:t>Poaceae</w:t>
            </w:r>
            <w:proofErr w:type="spellEnd"/>
            <w:r w:rsidRPr="00947035">
              <w:rPr>
                <w:rFonts w:ascii="Times New Roman" w:hAnsi="Times New Roman" w:cs="Times New Roman"/>
                <w:sz w:val="28"/>
                <w:szCs w:val="28"/>
              </w:rPr>
              <w:br/>
              <w:t xml:space="preserve">Order </w:t>
            </w:r>
            <w:proofErr w:type="spellStart"/>
            <w:r w:rsidRPr="00947035">
              <w:rPr>
                <w:rStyle w:val="af0"/>
                <w:rFonts w:ascii="Times New Roman" w:hAnsi="Times New Roman" w:cs="Times New Roman"/>
                <w:sz w:val="28"/>
                <w:szCs w:val="28"/>
              </w:rPr>
              <w:t>Arecales</w:t>
            </w:r>
            <w:proofErr w:type="spellEnd"/>
            <w:r w:rsidRPr="00947035">
              <w:rPr>
                <w:rFonts w:ascii="Times New Roman" w:hAnsi="Times New Roman" w:cs="Times New Roman"/>
                <w:sz w:val="28"/>
                <w:szCs w:val="28"/>
              </w:rPr>
              <w:t xml:space="preserve"> – Family </w:t>
            </w:r>
            <w:proofErr w:type="spellStart"/>
            <w:r w:rsidRPr="00947035">
              <w:rPr>
                <w:rFonts w:ascii="Times New Roman" w:hAnsi="Times New Roman" w:cs="Times New Roman"/>
                <w:sz w:val="28"/>
                <w:szCs w:val="28"/>
              </w:rPr>
              <w:t>Arecaceae</w:t>
            </w:r>
            <w:proofErr w:type="spellEnd"/>
            <w:r w:rsidRPr="00947035">
              <w:rPr>
                <w:rFonts w:ascii="Times New Roman" w:hAnsi="Times New Roman" w:cs="Times New Roman"/>
                <w:sz w:val="28"/>
                <w:szCs w:val="28"/>
              </w:rPr>
              <w:br/>
              <w:t xml:space="preserve">Order </w:t>
            </w:r>
            <w:proofErr w:type="spellStart"/>
            <w:r w:rsidRPr="00947035">
              <w:rPr>
                <w:rStyle w:val="af0"/>
                <w:rFonts w:ascii="Times New Roman" w:hAnsi="Times New Roman" w:cs="Times New Roman"/>
                <w:sz w:val="28"/>
                <w:szCs w:val="28"/>
              </w:rPr>
              <w:t>Arales</w:t>
            </w:r>
            <w:proofErr w:type="spellEnd"/>
            <w:r w:rsidRPr="00947035">
              <w:rPr>
                <w:rFonts w:ascii="Times New Roman" w:hAnsi="Times New Roman" w:cs="Times New Roman"/>
                <w:sz w:val="28"/>
                <w:szCs w:val="28"/>
              </w:rPr>
              <w:t xml:space="preserve"> – Family </w:t>
            </w:r>
            <w:proofErr w:type="spellStart"/>
            <w:r w:rsidRPr="00947035">
              <w:rPr>
                <w:rFonts w:ascii="Times New Roman" w:hAnsi="Times New Roman" w:cs="Times New Roman"/>
                <w:sz w:val="28"/>
                <w:szCs w:val="28"/>
              </w:rPr>
              <w:t>Araceae</w:t>
            </w:r>
            <w:proofErr w:type="spellEnd"/>
            <w:r w:rsidRPr="00947035">
              <w:rPr>
                <w:rFonts w:ascii="Times New Roman" w:hAnsi="Times New Roman" w:cs="Times New Roman"/>
                <w:sz w:val="28"/>
                <w:szCs w:val="28"/>
              </w:rPr>
              <w:br/>
              <w:t>General characteristics, genera, and species</w:t>
            </w:r>
          </w:p>
          <w:p w14:paraId="1ABEF10C" w14:textId="77777777" w:rsidR="00E21DE8" w:rsidRPr="00947035" w:rsidRDefault="00E21DE8" w:rsidP="00E21DE8">
            <w:pPr>
              <w:pStyle w:val="TableParagraph"/>
              <w:ind w:left="0" w:firstLine="542"/>
              <w:rPr>
                <w:rFonts w:ascii="Times New Roman" w:hAnsi="Times New Roman" w:cs="Times New Roman"/>
                <w:sz w:val="28"/>
                <w:szCs w:val="28"/>
              </w:rPr>
            </w:pPr>
          </w:p>
          <w:p w14:paraId="5B1616BE" w14:textId="77777777" w:rsidR="005717B3" w:rsidRPr="00947035" w:rsidRDefault="005717B3" w:rsidP="00A16F56">
            <w:pPr>
              <w:pStyle w:val="a8"/>
              <w:spacing w:before="0" w:beforeAutospacing="0" w:after="0" w:afterAutospacing="0"/>
              <w:ind w:firstLine="259"/>
              <w:jc w:val="center"/>
              <w:rPr>
                <w:sz w:val="28"/>
                <w:szCs w:val="28"/>
                <w:lang w:val="en-US"/>
              </w:rPr>
            </w:pPr>
            <w:r w:rsidRPr="00947035">
              <w:rPr>
                <w:rStyle w:val="a7"/>
                <w:sz w:val="28"/>
                <w:szCs w:val="28"/>
                <w:lang w:val="en-US"/>
              </w:rPr>
              <w:t>III. GUIDELINES AND RECOMMENDATIONS FOR PRACTICAL SESSIONS</w:t>
            </w:r>
          </w:p>
          <w:p w14:paraId="79736145" w14:textId="6DE70C42" w:rsidR="005717B3" w:rsidRPr="00947035" w:rsidRDefault="005717B3" w:rsidP="00B42943">
            <w:pPr>
              <w:pStyle w:val="a8"/>
              <w:spacing w:before="0" w:beforeAutospacing="0" w:after="0" w:afterAutospacing="0"/>
              <w:ind w:firstLine="259"/>
              <w:jc w:val="both"/>
              <w:rPr>
                <w:b/>
                <w:bCs/>
                <w:sz w:val="28"/>
                <w:szCs w:val="28"/>
                <w:lang w:val="en-US"/>
              </w:rPr>
            </w:pPr>
            <w:r w:rsidRPr="00947035">
              <w:rPr>
                <w:b/>
                <w:bCs/>
                <w:sz w:val="28"/>
                <w:szCs w:val="28"/>
                <w:lang w:val="en-US"/>
              </w:rPr>
              <w:t>Recommended topics and instructions for conducting practical sessions:</w:t>
            </w:r>
          </w:p>
          <w:p w14:paraId="1960B1C8" w14:textId="77777777" w:rsidR="00E21DE8" w:rsidRPr="00947035" w:rsidRDefault="00E21DE8" w:rsidP="00E21DE8">
            <w:pPr>
              <w:pStyle w:val="3"/>
              <w:spacing w:before="0"/>
              <w:ind w:firstLine="460"/>
              <w:jc w:val="both"/>
              <w:rPr>
                <w:rFonts w:ascii="Times New Roman" w:hAnsi="Times New Roman" w:cs="Times New Roman"/>
                <w:b/>
                <w:bCs/>
                <w:color w:val="auto"/>
                <w:sz w:val="28"/>
                <w:szCs w:val="28"/>
                <w:lang w:val="en-US"/>
              </w:rPr>
            </w:pPr>
            <w:r w:rsidRPr="00947035">
              <w:rPr>
                <w:rFonts w:ascii="Times New Roman" w:hAnsi="Times New Roman" w:cs="Times New Roman"/>
                <w:b/>
                <w:bCs/>
                <w:color w:val="auto"/>
                <w:sz w:val="28"/>
                <w:szCs w:val="28"/>
                <w:lang w:val="en-US"/>
              </w:rPr>
              <w:t>Semester 1, Module 1</w:t>
            </w:r>
          </w:p>
          <w:p w14:paraId="2D910DE3"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rStyle w:val="a7"/>
                <w:sz w:val="28"/>
                <w:szCs w:val="28"/>
                <w:lang w:val="en-US"/>
              </w:rPr>
              <w:t>Botany (Plant Anatomy and Morphology, Lower Plants)</w:t>
            </w:r>
          </w:p>
          <w:p w14:paraId="120D85AF" w14:textId="77777777" w:rsidR="00E21DE8" w:rsidRPr="00947035" w:rsidRDefault="00E21DE8" w:rsidP="00E21DE8">
            <w:pPr>
              <w:pStyle w:val="a8"/>
              <w:spacing w:before="0" w:beforeAutospacing="0" w:after="0" w:afterAutospacing="0"/>
              <w:ind w:firstLine="465"/>
              <w:jc w:val="both"/>
              <w:rPr>
                <w:sz w:val="28"/>
                <w:szCs w:val="28"/>
                <w:lang w:val="en-US"/>
              </w:rPr>
            </w:pPr>
            <w:proofErr w:type="gramStart"/>
            <w:r w:rsidRPr="00947035">
              <w:rPr>
                <w:rStyle w:val="a7"/>
                <w:sz w:val="28"/>
                <w:szCs w:val="28"/>
                <w:lang w:val="en-US"/>
              </w:rPr>
              <w:t>1.Structure</w:t>
            </w:r>
            <w:proofErr w:type="gramEnd"/>
            <w:r w:rsidRPr="00947035">
              <w:rPr>
                <w:rStyle w:val="a7"/>
                <w:sz w:val="28"/>
                <w:szCs w:val="28"/>
                <w:lang w:val="en-US"/>
              </w:rPr>
              <w:t xml:space="preserve"> of the Microscope and Rules for Its Use. Structure of Onion Epidermal Cells. Types of Plastids.</w:t>
            </w:r>
          </w:p>
          <w:p w14:paraId="2BCE397B" w14:textId="77777777" w:rsidR="00E21DE8" w:rsidRPr="00947035" w:rsidRDefault="00E21DE8" w:rsidP="00E21DE8">
            <w:pPr>
              <w:pStyle w:val="a8"/>
              <w:spacing w:before="0" w:beforeAutospacing="0" w:after="0" w:afterAutospacing="0"/>
              <w:ind w:firstLine="465"/>
              <w:jc w:val="both"/>
              <w:rPr>
                <w:i/>
                <w:iCs/>
                <w:sz w:val="28"/>
                <w:szCs w:val="28"/>
                <w:lang w:val="en-US"/>
              </w:rPr>
            </w:pPr>
            <w:r w:rsidRPr="00947035">
              <w:rPr>
                <w:i/>
                <w:iCs/>
                <w:sz w:val="28"/>
                <w:szCs w:val="28"/>
                <w:lang w:val="en-US"/>
              </w:rPr>
              <w:t xml:space="preserve">Students study the structure of the microscope, write down the rules for its proper use, and draw labeled diagrams of its main parts. The structure of onion epidermal cells is observed under the microscope and illustrated through drawings. The structure of plastids in plant cells—chloroplasts, </w:t>
            </w:r>
            <w:proofErr w:type="spellStart"/>
            <w:r w:rsidRPr="00947035">
              <w:rPr>
                <w:i/>
                <w:iCs/>
                <w:sz w:val="28"/>
                <w:szCs w:val="28"/>
                <w:lang w:val="en-US"/>
              </w:rPr>
              <w:t>chromoplasts</w:t>
            </w:r>
            <w:proofErr w:type="spellEnd"/>
            <w:r w:rsidRPr="00947035">
              <w:rPr>
                <w:i/>
                <w:iCs/>
                <w:sz w:val="28"/>
                <w:szCs w:val="28"/>
                <w:lang w:val="en-US"/>
              </w:rPr>
              <w:t xml:space="preserve">, </w:t>
            </w:r>
            <w:proofErr w:type="gramStart"/>
            <w:r w:rsidRPr="00947035">
              <w:rPr>
                <w:i/>
                <w:iCs/>
                <w:sz w:val="28"/>
                <w:szCs w:val="28"/>
                <w:lang w:val="en-US"/>
              </w:rPr>
              <w:t>and leucoplasts—is</w:t>
            </w:r>
            <w:proofErr w:type="gramEnd"/>
            <w:r w:rsidRPr="00947035">
              <w:rPr>
                <w:i/>
                <w:iCs/>
                <w:sz w:val="28"/>
                <w:szCs w:val="28"/>
                <w:lang w:val="en-US"/>
              </w:rPr>
              <w:t xml:space="preserve"> examined, and their distinguishing features are compared.</w:t>
            </w:r>
          </w:p>
          <w:p w14:paraId="217FF249" w14:textId="77777777" w:rsidR="00E21DE8" w:rsidRPr="00947035" w:rsidRDefault="00E21DE8" w:rsidP="00E21DE8">
            <w:pPr>
              <w:pStyle w:val="a8"/>
              <w:spacing w:before="0" w:beforeAutospacing="0" w:after="0" w:afterAutospacing="0"/>
              <w:ind w:firstLine="465"/>
              <w:jc w:val="both"/>
              <w:rPr>
                <w:sz w:val="28"/>
                <w:szCs w:val="28"/>
                <w:lang w:val="en-US"/>
              </w:rPr>
            </w:pPr>
            <w:proofErr w:type="gramStart"/>
            <w:r w:rsidRPr="00947035">
              <w:rPr>
                <w:rStyle w:val="a7"/>
                <w:sz w:val="28"/>
                <w:szCs w:val="28"/>
                <w:lang w:val="en-US"/>
              </w:rPr>
              <w:t>2.Meristematic</w:t>
            </w:r>
            <w:proofErr w:type="gramEnd"/>
            <w:r w:rsidRPr="00947035">
              <w:rPr>
                <w:rStyle w:val="a7"/>
                <w:sz w:val="28"/>
                <w:szCs w:val="28"/>
                <w:lang w:val="en-US"/>
              </w:rPr>
              <w:t xml:space="preserve"> Tissues. Primary and Secondary Protective Tissues</w:t>
            </w:r>
          </w:p>
          <w:p w14:paraId="559AA518" w14:textId="31C7C9EF" w:rsidR="00E21DE8" w:rsidRPr="00947035" w:rsidRDefault="00E21DE8" w:rsidP="00E21DE8">
            <w:pPr>
              <w:pStyle w:val="a8"/>
              <w:spacing w:before="0" w:beforeAutospacing="0" w:after="0" w:afterAutospacing="0"/>
              <w:ind w:firstLine="465"/>
              <w:jc w:val="both"/>
              <w:rPr>
                <w:i/>
                <w:iCs/>
                <w:sz w:val="28"/>
                <w:szCs w:val="28"/>
                <w:lang w:val="en-US"/>
              </w:rPr>
            </w:pPr>
            <w:r w:rsidRPr="00947035">
              <w:rPr>
                <w:i/>
                <w:iCs/>
                <w:sz w:val="28"/>
                <w:szCs w:val="28"/>
                <w:lang w:val="en-US"/>
              </w:rPr>
              <w:lastRenderedPageBreak/>
              <w:t xml:space="preserve">Students observe the structure of </w:t>
            </w:r>
            <w:proofErr w:type="spellStart"/>
            <w:r w:rsidRPr="00947035">
              <w:rPr>
                <w:i/>
                <w:iCs/>
                <w:sz w:val="28"/>
                <w:szCs w:val="28"/>
                <w:lang w:val="en-US"/>
              </w:rPr>
              <w:t>meristematic</w:t>
            </w:r>
            <w:proofErr w:type="spellEnd"/>
            <w:r w:rsidRPr="00947035">
              <w:rPr>
                <w:i/>
                <w:iCs/>
                <w:sz w:val="28"/>
                <w:szCs w:val="28"/>
                <w:lang w:val="en-US"/>
              </w:rPr>
              <w:t xml:space="preserve"> tissue and the shoot </w:t>
            </w:r>
            <w:proofErr w:type="gramStart"/>
            <w:r w:rsidRPr="00947035">
              <w:rPr>
                <w:i/>
                <w:iCs/>
                <w:sz w:val="28"/>
                <w:szCs w:val="28"/>
                <w:lang w:val="en-US"/>
              </w:rPr>
              <w:t>apical  growth</w:t>
            </w:r>
            <w:proofErr w:type="gramEnd"/>
            <w:r w:rsidRPr="00947035">
              <w:rPr>
                <w:i/>
                <w:iCs/>
                <w:sz w:val="28"/>
                <w:szCs w:val="28"/>
                <w:lang w:val="en-US"/>
              </w:rPr>
              <w:t xml:space="preserve"> cone under the microscope and prepare labeled drawings. Primary protective tissue (epidermis) and secondary protective tissue (periderm) are examined in various plant species using microscopy, and their structural differences are compared.</w:t>
            </w:r>
          </w:p>
          <w:p w14:paraId="28BC7F6F" w14:textId="77777777" w:rsidR="00E21DE8" w:rsidRPr="00947035" w:rsidRDefault="00E21DE8" w:rsidP="00E21DE8">
            <w:pPr>
              <w:pStyle w:val="a8"/>
              <w:spacing w:before="0" w:beforeAutospacing="0" w:after="0" w:afterAutospacing="0"/>
              <w:ind w:firstLine="465"/>
              <w:jc w:val="both"/>
              <w:rPr>
                <w:sz w:val="28"/>
                <w:szCs w:val="28"/>
                <w:lang w:val="en-US"/>
              </w:rPr>
            </w:pPr>
            <w:r w:rsidRPr="00947035">
              <w:rPr>
                <w:rStyle w:val="a7"/>
                <w:sz w:val="28"/>
                <w:szCs w:val="28"/>
                <w:lang w:val="en-US"/>
              </w:rPr>
              <w:t>3.Mechanical and Conducting (Vascular) Tissues</w:t>
            </w:r>
          </w:p>
          <w:p w14:paraId="62718683" w14:textId="77777777" w:rsidR="00E21DE8" w:rsidRPr="00947035" w:rsidRDefault="00E21DE8" w:rsidP="00E21DE8">
            <w:pPr>
              <w:pStyle w:val="a8"/>
              <w:spacing w:before="0" w:beforeAutospacing="0" w:after="0" w:afterAutospacing="0"/>
              <w:ind w:firstLine="465"/>
              <w:jc w:val="both"/>
              <w:rPr>
                <w:i/>
                <w:iCs/>
                <w:sz w:val="28"/>
                <w:szCs w:val="28"/>
                <w:lang w:val="en-US"/>
              </w:rPr>
            </w:pPr>
            <w:r w:rsidRPr="00947035">
              <w:rPr>
                <w:i/>
                <w:iCs/>
                <w:sz w:val="28"/>
                <w:szCs w:val="28"/>
                <w:lang w:val="en-US"/>
              </w:rPr>
              <w:t xml:space="preserve">Collenchyma and sclerenchyma tissues are studied, including fibers from hemp stems, </w:t>
            </w:r>
            <w:proofErr w:type="spellStart"/>
            <w:r w:rsidRPr="00947035">
              <w:rPr>
                <w:i/>
                <w:iCs/>
                <w:sz w:val="28"/>
                <w:szCs w:val="28"/>
                <w:lang w:val="en-US"/>
              </w:rPr>
              <w:t>sclereids</w:t>
            </w:r>
            <w:proofErr w:type="spellEnd"/>
            <w:r w:rsidRPr="00947035">
              <w:rPr>
                <w:i/>
                <w:iCs/>
                <w:sz w:val="28"/>
                <w:szCs w:val="28"/>
                <w:lang w:val="en-US"/>
              </w:rPr>
              <w:t xml:space="preserve">, and stone cells from pear fruits. Students observe and draw these structures. Vascular tissues are examined by observing </w:t>
            </w:r>
            <w:proofErr w:type="spellStart"/>
            <w:r w:rsidRPr="00947035">
              <w:rPr>
                <w:i/>
                <w:iCs/>
                <w:sz w:val="28"/>
                <w:szCs w:val="28"/>
                <w:lang w:val="en-US"/>
              </w:rPr>
              <w:t>tracheids</w:t>
            </w:r>
            <w:proofErr w:type="spellEnd"/>
            <w:r w:rsidRPr="00947035">
              <w:rPr>
                <w:i/>
                <w:iCs/>
                <w:sz w:val="28"/>
                <w:szCs w:val="28"/>
                <w:lang w:val="en-US"/>
              </w:rPr>
              <w:t>, vessels, and vascular bundles from different plant species under the microscope.</w:t>
            </w:r>
          </w:p>
          <w:p w14:paraId="38422A7B" w14:textId="77777777" w:rsidR="00E21DE8" w:rsidRPr="00947035" w:rsidRDefault="00E21DE8" w:rsidP="00E21DE8">
            <w:pPr>
              <w:pStyle w:val="a8"/>
              <w:spacing w:before="0" w:beforeAutospacing="0" w:after="0" w:afterAutospacing="0"/>
              <w:ind w:firstLine="324"/>
              <w:jc w:val="both"/>
              <w:rPr>
                <w:sz w:val="28"/>
                <w:szCs w:val="28"/>
                <w:lang w:val="en-US"/>
              </w:rPr>
            </w:pPr>
            <w:r w:rsidRPr="00947035">
              <w:rPr>
                <w:rStyle w:val="a7"/>
                <w:sz w:val="28"/>
                <w:szCs w:val="28"/>
                <w:lang w:val="en-US"/>
              </w:rPr>
              <w:t>4.Structure of the Root</w:t>
            </w:r>
          </w:p>
          <w:p w14:paraId="5D6470D2" w14:textId="77777777" w:rsidR="00E21DE8" w:rsidRPr="00947035" w:rsidRDefault="00E21DE8" w:rsidP="00E21DE8">
            <w:pPr>
              <w:pStyle w:val="a8"/>
              <w:spacing w:before="0" w:beforeAutospacing="0" w:after="0" w:afterAutospacing="0"/>
              <w:ind w:firstLine="324"/>
              <w:jc w:val="both"/>
              <w:rPr>
                <w:i/>
                <w:iCs/>
                <w:sz w:val="28"/>
                <w:szCs w:val="28"/>
                <w:lang w:val="en-US"/>
              </w:rPr>
            </w:pPr>
            <w:r w:rsidRPr="00947035">
              <w:rPr>
                <w:i/>
                <w:iCs/>
                <w:sz w:val="28"/>
                <w:szCs w:val="28"/>
                <w:lang w:val="en-US"/>
              </w:rPr>
              <w:t>The primary and secondary anatomical structures of roots from various plant species are observed under the microscope. Their differences are recorded and compared in tabular form.</w:t>
            </w:r>
          </w:p>
          <w:p w14:paraId="714914B5" w14:textId="77777777" w:rsidR="00E21DE8" w:rsidRPr="00947035" w:rsidRDefault="00E21DE8" w:rsidP="00E21DE8">
            <w:pPr>
              <w:pStyle w:val="a8"/>
              <w:spacing w:before="0" w:beforeAutospacing="0" w:after="0" w:afterAutospacing="0"/>
              <w:ind w:firstLine="465"/>
              <w:jc w:val="both"/>
              <w:rPr>
                <w:sz w:val="28"/>
                <w:szCs w:val="28"/>
                <w:lang w:val="en-US"/>
              </w:rPr>
            </w:pPr>
            <w:r w:rsidRPr="00947035">
              <w:rPr>
                <w:rStyle w:val="a7"/>
                <w:sz w:val="28"/>
                <w:szCs w:val="28"/>
                <w:lang w:val="en-US"/>
              </w:rPr>
              <w:t>5.Anatomical Structure of the Stem</w:t>
            </w:r>
          </w:p>
          <w:p w14:paraId="1BAC5D97" w14:textId="77777777" w:rsidR="00E21DE8" w:rsidRPr="00947035" w:rsidRDefault="00E21DE8" w:rsidP="00E21DE8">
            <w:pPr>
              <w:pStyle w:val="a8"/>
              <w:spacing w:before="0" w:beforeAutospacing="0" w:after="0" w:afterAutospacing="0"/>
              <w:ind w:firstLine="465"/>
              <w:jc w:val="both"/>
              <w:rPr>
                <w:i/>
                <w:iCs/>
                <w:sz w:val="28"/>
                <w:szCs w:val="28"/>
                <w:lang w:val="en-US"/>
              </w:rPr>
            </w:pPr>
            <w:r w:rsidRPr="00947035">
              <w:rPr>
                <w:i/>
                <w:iCs/>
                <w:sz w:val="28"/>
                <w:szCs w:val="28"/>
                <w:lang w:val="en-US"/>
              </w:rPr>
              <w:t>The anatomical structure of stems in monocotyledonous and dicotyledonous herbaceous plants, as well as in perennial woody plants, is studied and compared.</w:t>
            </w:r>
          </w:p>
          <w:p w14:paraId="3E8F2AD2" w14:textId="77777777" w:rsidR="00E21DE8" w:rsidRPr="00947035" w:rsidRDefault="00E21DE8" w:rsidP="00E21DE8">
            <w:pPr>
              <w:pStyle w:val="a8"/>
              <w:spacing w:before="0" w:beforeAutospacing="0" w:after="0" w:afterAutospacing="0"/>
              <w:ind w:firstLine="465"/>
              <w:jc w:val="both"/>
              <w:rPr>
                <w:sz w:val="28"/>
                <w:szCs w:val="28"/>
                <w:lang w:val="en-US"/>
              </w:rPr>
            </w:pPr>
            <w:r w:rsidRPr="00947035">
              <w:rPr>
                <w:rStyle w:val="a7"/>
                <w:sz w:val="28"/>
                <w:szCs w:val="28"/>
                <w:lang w:val="en-US"/>
              </w:rPr>
              <w:t>6.Leaf Anatomy and Types</w:t>
            </w:r>
          </w:p>
          <w:p w14:paraId="295438AC" w14:textId="77777777" w:rsidR="00E21DE8" w:rsidRPr="00947035" w:rsidRDefault="00E21DE8" w:rsidP="00E21DE8">
            <w:pPr>
              <w:pStyle w:val="a8"/>
              <w:spacing w:before="0" w:beforeAutospacing="0" w:after="0" w:afterAutospacing="0"/>
              <w:ind w:firstLine="465"/>
              <w:jc w:val="both"/>
              <w:rPr>
                <w:i/>
                <w:iCs/>
                <w:sz w:val="28"/>
                <w:szCs w:val="28"/>
                <w:lang w:val="en-US"/>
              </w:rPr>
            </w:pPr>
            <w:r w:rsidRPr="00947035">
              <w:rPr>
                <w:i/>
                <w:iCs/>
                <w:sz w:val="28"/>
                <w:szCs w:val="28"/>
                <w:lang w:val="en-US"/>
              </w:rPr>
              <w:t xml:space="preserve">The internal structure of the leaf is studied, including </w:t>
            </w:r>
            <w:proofErr w:type="spellStart"/>
            <w:r w:rsidRPr="00947035">
              <w:rPr>
                <w:i/>
                <w:iCs/>
                <w:sz w:val="28"/>
                <w:szCs w:val="28"/>
                <w:lang w:val="en-US"/>
              </w:rPr>
              <w:t>dorsiventral</w:t>
            </w:r>
            <w:proofErr w:type="spellEnd"/>
            <w:r w:rsidRPr="00947035">
              <w:rPr>
                <w:i/>
                <w:iCs/>
                <w:sz w:val="28"/>
                <w:szCs w:val="28"/>
                <w:lang w:val="en-US"/>
              </w:rPr>
              <w:t xml:space="preserve"> and isobilateral leaf types. Leaves of monocotyledonous and dicotyledonous plants are examined and compared.</w:t>
            </w:r>
          </w:p>
          <w:p w14:paraId="1F0EF807" w14:textId="77777777" w:rsidR="00E21DE8" w:rsidRPr="00947035" w:rsidRDefault="00E21DE8" w:rsidP="00E21DE8">
            <w:pPr>
              <w:pStyle w:val="a8"/>
              <w:spacing w:before="0" w:beforeAutospacing="0" w:after="0" w:afterAutospacing="0"/>
              <w:ind w:firstLine="465"/>
              <w:jc w:val="both"/>
              <w:rPr>
                <w:sz w:val="28"/>
                <w:szCs w:val="28"/>
                <w:lang w:val="en-US"/>
              </w:rPr>
            </w:pPr>
            <w:proofErr w:type="gramStart"/>
            <w:r w:rsidRPr="00947035">
              <w:rPr>
                <w:rStyle w:val="a7"/>
                <w:sz w:val="28"/>
                <w:szCs w:val="28"/>
                <w:lang w:val="en-US"/>
              </w:rPr>
              <w:t>7.Flower</w:t>
            </w:r>
            <w:proofErr w:type="gramEnd"/>
            <w:r w:rsidRPr="00947035">
              <w:rPr>
                <w:rStyle w:val="a7"/>
                <w:sz w:val="28"/>
                <w:szCs w:val="28"/>
                <w:lang w:val="en-US"/>
              </w:rPr>
              <w:t xml:space="preserve"> Morphology. Structure of the Anther. Floral Diagrams and Formulas. Inflorescences and Their Types</w:t>
            </w:r>
          </w:p>
          <w:p w14:paraId="1C4DDA58" w14:textId="77777777" w:rsidR="00E21DE8" w:rsidRPr="00947035" w:rsidRDefault="00E21DE8" w:rsidP="00E21DE8">
            <w:pPr>
              <w:pStyle w:val="a8"/>
              <w:spacing w:before="0" w:beforeAutospacing="0" w:after="0" w:afterAutospacing="0"/>
              <w:ind w:firstLine="465"/>
              <w:jc w:val="both"/>
              <w:rPr>
                <w:i/>
                <w:iCs/>
                <w:sz w:val="28"/>
                <w:szCs w:val="28"/>
                <w:lang w:val="en-US"/>
              </w:rPr>
            </w:pPr>
            <w:r w:rsidRPr="00947035">
              <w:rPr>
                <w:i/>
                <w:iCs/>
                <w:sz w:val="28"/>
                <w:szCs w:val="28"/>
                <w:lang w:val="en-US"/>
              </w:rPr>
              <w:t>Flower morphology is studied. The microscopic structure of the ovule is examined. Using flowering plants as examples, pollen grains and the structure of the anther are observed under the microscope and illustrated. Floral diagrams are drawn and floral formulas are written. Different types of inflorescences are studied and compared using various plant specimens.</w:t>
            </w:r>
          </w:p>
          <w:p w14:paraId="71BE257A" w14:textId="77777777" w:rsidR="00E21DE8" w:rsidRPr="00947035" w:rsidRDefault="00E21DE8" w:rsidP="00E21DE8">
            <w:pPr>
              <w:pStyle w:val="a8"/>
              <w:spacing w:before="0" w:beforeAutospacing="0" w:after="0" w:afterAutospacing="0"/>
              <w:ind w:firstLine="465"/>
              <w:jc w:val="both"/>
              <w:rPr>
                <w:sz w:val="28"/>
                <w:szCs w:val="28"/>
                <w:lang w:val="en-US"/>
              </w:rPr>
            </w:pPr>
            <w:r w:rsidRPr="00947035">
              <w:rPr>
                <w:rStyle w:val="a7"/>
                <w:sz w:val="28"/>
                <w:szCs w:val="28"/>
                <w:lang w:val="en-US"/>
              </w:rPr>
              <w:t>8.Anatomical Structure of the Seed</w:t>
            </w:r>
          </w:p>
          <w:p w14:paraId="26B0AC69" w14:textId="77777777" w:rsidR="00E21DE8" w:rsidRPr="00947035" w:rsidRDefault="00E21DE8" w:rsidP="00E21DE8">
            <w:pPr>
              <w:pStyle w:val="a8"/>
              <w:spacing w:before="0" w:beforeAutospacing="0" w:after="0" w:afterAutospacing="0"/>
              <w:ind w:firstLine="465"/>
              <w:jc w:val="both"/>
              <w:rPr>
                <w:i/>
                <w:iCs/>
                <w:sz w:val="28"/>
                <w:szCs w:val="28"/>
                <w:lang w:val="en-US"/>
              </w:rPr>
            </w:pPr>
            <w:r w:rsidRPr="00947035">
              <w:rPr>
                <w:i/>
                <w:iCs/>
                <w:sz w:val="28"/>
                <w:szCs w:val="28"/>
                <w:lang w:val="en-US"/>
              </w:rPr>
              <w:t>The structure of seeds in monocotyledonous and dicotyledonous plants is examined and compared in tabular form.</w:t>
            </w:r>
          </w:p>
          <w:p w14:paraId="62D311FB" w14:textId="77777777" w:rsidR="00E21DE8" w:rsidRPr="00947035" w:rsidRDefault="00E21DE8" w:rsidP="00E21DE8">
            <w:pPr>
              <w:pStyle w:val="a8"/>
              <w:spacing w:before="0" w:beforeAutospacing="0" w:after="0" w:afterAutospacing="0"/>
              <w:ind w:firstLine="465"/>
              <w:jc w:val="both"/>
              <w:rPr>
                <w:sz w:val="28"/>
                <w:szCs w:val="28"/>
                <w:lang w:val="en-US"/>
              </w:rPr>
            </w:pPr>
            <w:r w:rsidRPr="00947035">
              <w:rPr>
                <w:rStyle w:val="a7"/>
                <w:sz w:val="28"/>
                <w:szCs w:val="28"/>
                <w:lang w:val="en-US"/>
              </w:rPr>
              <w:t>9.Types of Fruits</w:t>
            </w:r>
          </w:p>
          <w:p w14:paraId="518CD4D1" w14:textId="77777777" w:rsidR="00E21DE8" w:rsidRPr="00947035" w:rsidRDefault="00E21DE8" w:rsidP="00E21DE8">
            <w:pPr>
              <w:pStyle w:val="3"/>
              <w:spacing w:before="0"/>
              <w:ind w:firstLine="395"/>
              <w:jc w:val="both"/>
              <w:rPr>
                <w:rFonts w:ascii="Times New Roman" w:hAnsi="Times New Roman" w:cs="Times New Roman"/>
                <w:i/>
                <w:iCs/>
                <w:color w:val="auto"/>
                <w:sz w:val="28"/>
                <w:szCs w:val="28"/>
                <w:lang w:val="en-US"/>
              </w:rPr>
            </w:pPr>
            <w:r w:rsidRPr="00947035">
              <w:rPr>
                <w:rFonts w:ascii="Times New Roman" w:hAnsi="Times New Roman" w:cs="Times New Roman"/>
                <w:i/>
                <w:iCs/>
                <w:color w:val="auto"/>
                <w:sz w:val="28"/>
                <w:szCs w:val="28"/>
                <w:lang w:val="en-US"/>
              </w:rPr>
              <w:t>Fruit types are classified in a table, and the anatomical structure of fruits from different plant species is studied.</w:t>
            </w:r>
          </w:p>
          <w:p w14:paraId="2164750D" w14:textId="22CD26B3" w:rsidR="00E21DE8" w:rsidRPr="00947035" w:rsidRDefault="00E21DE8" w:rsidP="00E21DE8">
            <w:pPr>
              <w:pStyle w:val="3"/>
              <w:spacing w:before="0"/>
              <w:jc w:val="center"/>
              <w:rPr>
                <w:rFonts w:ascii="Times New Roman" w:hAnsi="Times New Roman" w:cs="Times New Roman"/>
                <w:b/>
                <w:bCs/>
                <w:color w:val="auto"/>
                <w:sz w:val="28"/>
                <w:szCs w:val="28"/>
                <w:lang w:val="en-US"/>
              </w:rPr>
            </w:pPr>
            <w:r w:rsidRPr="00947035">
              <w:rPr>
                <w:rFonts w:ascii="Times New Roman" w:hAnsi="Times New Roman" w:cs="Times New Roman"/>
                <w:b/>
                <w:bCs/>
                <w:color w:val="auto"/>
                <w:sz w:val="28"/>
                <w:szCs w:val="28"/>
                <w:lang w:val="en-US"/>
              </w:rPr>
              <w:t>Systematics of Lower Plants</w:t>
            </w:r>
          </w:p>
          <w:p w14:paraId="25EB392F" w14:textId="77777777" w:rsidR="00E21DE8" w:rsidRPr="00947035" w:rsidRDefault="00E21DE8" w:rsidP="00E21DE8">
            <w:pPr>
              <w:pStyle w:val="a8"/>
              <w:spacing w:before="0" w:beforeAutospacing="0" w:after="0" w:afterAutospacing="0"/>
              <w:ind w:firstLine="465"/>
              <w:jc w:val="both"/>
              <w:rPr>
                <w:sz w:val="28"/>
                <w:szCs w:val="28"/>
                <w:lang w:val="en-US"/>
              </w:rPr>
            </w:pPr>
            <w:r w:rsidRPr="00947035">
              <w:rPr>
                <w:rStyle w:val="a7"/>
                <w:sz w:val="28"/>
                <w:szCs w:val="28"/>
                <w:lang w:val="en-US"/>
              </w:rPr>
              <w:t>10.Main Representatives of Cyanobacteria, Red Algae, and Green Algae</w:t>
            </w:r>
          </w:p>
          <w:p w14:paraId="4BFD8229" w14:textId="77777777" w:rsidR="00E21DE8" w:rsidRPr="00947035" w:rsidRDefault="00E21DE8" w:rsidP="00E21DE8">
            <w:pPr>
              <w:pStyle w:val="a8"/>
              <w:spacing w:before="0" w:beforeAutospacing="0" w:after="0" w:afterAutospacing="0"/>
              <w:ind w:firstLine="465"/>
              <w:jc w:val="both"/>
              <w:rPr>
                <w:i/>
                <w:iCs/>
                <w:sz w:val="28"/>
                <w:szCs w:val="28"/>
                <w:lang w:val="en-US"/>
              </w:rPr>
            </w:pPr>
            <w:r w:rsidRPr="00947035">
              <w:rPr>
                <w:i/>
                <w:iCs/>
                <w:sz w:val="28"/>
                <w:szCs w:val="28"/>
                <w:lang w:val="en-US"/>
              </w:rPr>
              <w:t xml:space="preserve">The </w:t>
            </w:r>
            <w:proofErr w:type="spellStart"/>
            <w:r w:rsidRPr="00947035">
              <w:rPr>
                <w:i/>
                <w:iCs/>
                <w:sz w:val="28"/>
                <w:szCs w:val="28"/>
                <w:lang w:val="en-US"/>
              </w:rPr>
              <w:t>thalli</w:t>
            </w:r>
            <w:proofErr w:type="spellEnd"/>
            <w:r w:rsidRPr="00947035">
              <w:rPr>
                <w:i/>
                <w:iCs/>
                <w:sz w:val="28"/>
                <w:szCs w:val="28"/>
                <w:lang w:val="en-US"/>
              </w:rPr>
              <w:t xml:space="preserve"> of the main representatives of Cyanobacteria and Red Algae are studied and compared. Common representatives of Green Algae are examined from a morphological perspective.</w:t>
            </w:r>
          </w:p>
          <w:p w14:paraId="577740AD" w14:textId="77777777" w:rsidR="00E21DE8" w:rsidRPr="00947035" w:rsidRDefault="00E21DE8" w:rsidP="00E21DE8">
            <w:pPr>
              <w:pStyle w:val="a8"/>
              <w:spacing w:before="0" w:beforeAutospacing="0" w:after="0" w:afterAutospacing="0"/>
              <w:ind w:firstLine="602"/>
              <w:jc w:val="both"/>
              <w:rPr>
                <w:sz w:val="28"/>
                <w:szCs w:val="28"/>
                <w:lang w:val="en-US"/>
              </w:rPr>
            </w:pPr>
            <w:r w:rsidRPr="00947035">
              <w:rPr>
                <w:rStyle w:val="a7"/>
                <w:sz w:val="28"/>
                <w:szCs w:val="28"/>
                <w:lang w:val="en-US"/>
              </w:rPr>
              <w:t>11.Main Representatives of Yellow-Green and Golden Algae</w:t>
            </w:r>
          </w:p>
          <w:p w14:paraId="53CE384F" w14:textId="52303B61" w:rsidR="00A16F56" w:rsidRPr="00947035" w:rsidRDefault="00E21DE8" w:rsidP="00E21DE8">
            <w:pPr>
              <w:pStyle w:val="a8"/>
              <w:spacing w:before="0" w:beforeAutospacing="0" w:after="0" w:afterAutospacing="0"/>
              <w:ind w:firstLine="259"/>
              <w:jc w:val="both"/>
              <w:rPr>
                <w:i/>
                <w:iCs/>
                <w:sz w:val="28"/>
                <w:szCs w:val="28"/>
                <w:lang w:val="en-US"/>
              </w:rPr>
            </w:pPr>
            <w:r w:rsidRPr="00947035">
              <w:rPr>
                <w:i/>
                <w:iCs/>
                <w:sz w:val="28"/>
                <w:szCs w:val="28"/>
                <w:lang w:val="en-US"/>
              </w:rPr>
              <w:t xml:space="preserve">The </w:t>
            </w:r>
            <w:proofErr w:type="spellStart"/>
            <w:r w:rsidRPr="00947035">
              <w:rPr>
                <w:i/>
                <w:iCs/>
                <w:sz w:val="28"/>
                <w:szCs w:val="28"/>
                <w:lang w:val="en-US"/>
              </w:rPr>
              <w:t>thalli</w:t>
            </w:r>
            <w:proofErr w:type="spellEnd"/>
            <w:r w:rsidRPr="00947035">
              <w:rPr>
                <w:i/>
                <w:iCs/>
                <w:sz w:val="28"/>
                <w:szCs w:val="28"/>
                <w:lang w:val="en-US"/>
              </w:rPr>
              <w:t xml:space="preserve"> of the main representatives of Yellow-Green and Golden Algae are observed under the microscope and described.</w:t>
            </w:r>
          </w:p>
          <w:p w14:paraId="2A648982"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rStyle w:val="a7"/>
                <w:sz w:val="28"/>
                <w:szCs w:val="28"/>
                <w:lang w:val="en-US"/>
              </w:rPr>
              <w:t xml:space="preserve">12.Main Representatives of Diatoms, </w:t>
            </w:r>
            <w:proofErr w:type="spellStart"/>
            <w:r w:rsidRPr="00947035">
              <w:rPr>
                <w:rStyle w:val="a7"/>
                <w:sz w:val="28"/>
                <w:szCs w:val="28"/>
                <w:lang w:val="en-US"/>
              </w:rPr>
              <w:t>Dinoflagellates</w:t>
            </w:r>
            <w:proofErr w:type="spellEnd"/>
            <w:r w:rsidRPr="00947035">
              <w:rPr>
                <w:rStyle w:val="a7"/>
                <w:sz w:val="28"/>
                <w:szCs w:val="28"/>
                <w:lang w:val="en-US"/>
              </w:rPr>
              <w:t>, and Brown Algae</w:t>
            </w:r>
          </w:p>
          <w:p w14:paraId="6DFC1711"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i/>
                <w:iCs/>
                <w:sz w:val="28"/>
                <w:szCs w:val="28"/>
                <w:lang w:val="en-US"/>
              </w:rPr>
              <w:t xml:space="preserve">The </w:t>
            </w:r>
            <w:proofErr w:type="spellStart"/>
            <w:r w:rsidRPr="00947035">
              <w:rPr>
                <w:i/>
                <w:iCs/>
                <w:sz w:val="28"/>
                <w:szCs w:val="28"/>
                <w:lang w:val="en-US"/>
              </w:rPr>
              <w:t>thalli</w:t>
            </w:r>
            <w:proofErr w:type="spellEnd"/>
            <w:r w:rsidRPr="00947035">
              <w:rPr>
                <w:i/>
                <w:iCs/>
                <w:sz w:val="28"/>
                <w:szCs w:val="28"/>
                <w:lang w:val="en-US"/>
              </w:rPr>
              <w:t xml:space="preserve"> of the main representatives of Diatoms and </w:t>
            </w:r>
            <w:proofErr w:type="spellStart"/>
            <w:r w:rsidRPr="00947035">
              <w:rPr>
                <w:i/>
                <w:iCs/>
                <w:sz w:val="28"/>
                <w:szCs w:val="28"/>
                <w:lang w:val="en-US"/>
              </w:rPr>
              <w:t>Dinoflagellates</w:t>
            </w:r>
            <w:proofErr w:type="spellEnd"/>
            <w:r w:rsidRPr="00947035">
              <w:rPr>
                <w:i/>
                <w:iCs/>
                <w:sz w:val="28"/>
                <w:szCs w:val="28"/>
                <w:lang w:val="en-US"/>
              </w:rPr>
              <w:t xml:space="preserve"> are observed under the microscope and compared. Both micro- and macroscopic representatives of Brown Algae are described based on their </w:t>
            </w:r>
            <w:proofErr w:type="spellStart"/>
            <w:r w:rsidRPr="00947035">
              <w:rPr>
                <w:i/>
                <w:iCs/>
                <w:sz w:val="28"/>
                <w:szCs w:val="28"/>
                <w:lang w:val="en-US"/>
              </w:rPr>
              <w:t>thallus</w:t>
            </w:r>
            <w:proofErr w:type="spellEnd"/>
            <w:r w:rsidRPr="00947035">
              <w:rPr>
                <w:i/>
                <w:iCs/>
                <w:sz w:val="28"/>
                <w:szCs w:val="28"/>
                <w:lang w:val="en-US"/>
              </w:rPr>
              <w:t xml:space="preserve"> structure</w:t>
            </w:r>
            <w:r w:rsidRPr="00947035">
              <w:rPr>
                <w:sz w:val="28"/>
                <w:szCs w:val="28"/>
                <w:lang w:val="en-US"/>
              </w:rPr>
              <w:t>.</w:t>
            </w:r>
          </w:p>
          <w:p w14:paraId="7B0DD504"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rStyle w:val="a7"/>
                <w:sz w:val="28"/>
                <w:szCs w:val="28"/>
                <w:lang w:val="en-US"/>
              </w:rPr>
              <w:lastRenderedPageBreak/>
              <w:t xml:space="preserve">13.Representatives of Slime Molds and Fungi: </w:t>
            </w:r>
            <w:proofErr w:type="spellStart"/>
            <w:r w:rsidRPr="00947035">
              <w:rPr>
                <w:rStyle w:val="a7"/>
                <w:sz w:val="28"/>
                <w:szCs w:val="28"/>
                <w:lang w:val="en-US"/>
              </w:rPr>
              <w:t>Zygomycetes</w:t>
            </w:r>
            <w:proofErr w:type="spellEnd"/>
            <w:r w:rsidRPr="00947035">
              <w:rPr>
                <w:rStyle w:val="a7"/>
                <w:sz w:val="28"/>
                <w:szCs w:val="28"/>
                <w:lang w:val="en-US"/>
              </w:rPr>
              <w:t xml:space="preserve">, </w:t>
            </w:r>
            <w:proofErr w:type="spellStart"/>
            <w:r w:rsidRPr="00947035">
              <w:rPr>
                <w:rStyle w:val="a7"/>
                <w:sz w:val="28"/>
                <w:szCs w:val="28"/>
                <w:lang w:val="en-US"/>
              </w:rPr>
              <w:t>Oomycetes</w:t>
            </w:r>
            <w:proofErr w:type="spellEnd"/>
            <w:r w:rsidRPr="00947035">
              <w:rPr>
                <w:rStyle w:val="a7"/>
                <w:sz w:val="28"/>
                <w:szCs w:val="28"/>
                <w:lang w:val="en-US"/>
              </w:rPr>
              <w:t xml:space="preserve">, and </w:t>
            </w:r>
            <w:proofErr w:type="spellStart"/>
            <w:r w:rsidRPr="00947035">
              <w:rPr>
                <w:rStyle w:val="a7"/>
                <w:sz w:val="28"/>
                <w:szCs w:val="28"/>
                <w:lang w:val="en-US"/>
              </w:rPr>
              <w:t>Ascomycetes</w:t>
            </w:r>
            <w:proofErr w:type="spellEnd"/>
          </w:p>
          <w:p w14:paraId="5CB205BE" w14:textId="77777777" w:rsidR="00E21DE8" w:rsidRPr="00947035" w:rsidRDefault="00E21DE8" w:rsidP="00E21DE8">
            <w:pPr>
              <w:pStyle w:val="a8"/>
              <w:spacing w:before="0" w:beforeAutospacing="0" w:after="0" w:afterAutospacing="0"/>
              <w:ind w:firstLine="460"/>
              <w:jc w:val="both"/>
              <w:rPr>
                <w:i/>
                <w:iCs/>
                <w:sz w:val="28"/>
                <w:szCs w:val="28"/>
                <w:lang w:val="en-US"/>
              </w:rPr>
            </w:pPr>
            <w:r w:rsidRPr="00947035">
              <w:rPr>
                <w:i/>
                <w:iCs/>
                <w:sz w:val="28"/>
                <w:szCs w:val="28"/>
                <w:lang w:val="en-US"/>
              </w:rPr>
              <w:t xml:space="preserve">The </w:t>
            </w:r>
            <w:proofErr w:type="spellStart"/>
            <w:r w:rsidRPr="00947035">
              <w:rPr>
                <w:i/>
                <w:iCs/>
                <w:sz w:val="28"/>
                <w:szCs w:val="28"/>
                <w:lang w:val="en-US"/>
              </w:rPr>
              <w:t>thallus</w:t>
            </w:r>
            <w:proofErr w:type="spellEnd"/>
            <w:r w:rsidRPr="00947035">
              <w:rPr>
                <w:i/>
                <w:iCs/>
                <w:sz w:val="28"/>
                <w:szCs w:val="28"/>
                <w:lang w:val="en-US"/>
              </w:rPr>
              <w:t xml:space="preserve"> structure of slime mold representatives is studied, and harmful species are identified using literature sources. The </w:t>
            </w:r>
            <w:proofErr w:type="spellStart"/>
            <w:r w:rsidRPr="00947035">
              <w:rPr>
                <w:i/>
                <w:iCs/>
                <w:sz w:val="28"/>
                <w:szCs w:val="28"/>
                <w:lang w:val="en-US"/>
              </w:rPr>
              <w:t>thalli</w:t>
            </w:r>
            <w:proofErr w:type="spellEnd"/>
            <w:r w:rsidRPr="00947035">
              <w:rPr>
                <w:i/>
                <w:iCs/>
                <w:sz w:val="28"/>
                <w:szCs w:val="28"/>
                <w:lang w:val="en-US"/>
              </w:rPr>
              <w:t xml:space="preserve"> of the main representatives of </w:t>
            </w:r>
            <w:proofErr w:type="spellStart"/>
            <w:r w:rsidRPr="00947035">
              <w:rPr>
                <w:i/>
                <w:iCs/>
                <w:sz w:val="28"/>
                <w:szCs w:val="28"/>
                <w:lang w:val="en-US"/>
              </w:rPr>
              <w:t>Zygomycetes</w:t>
            </w:r>
            <w:proofErr w:type="spellEnd"/>
            <w:r w:rsidRPr="00947035">
              <w:rPr>
                <w:i/>
                <w:iCs/>
                <w:sz w:val="28"/>
                <w:szCs w:val="28"/>
                <w:lang w:val="en-US"/>
              </w:rPr>
              <w:t xml:space="preserve"> and </w:t>
            </w:r>
            <w:proofErr w:type="spellStart"/>
            <w:r w:rsidRPr="00947035">
              <w:rPr>
                <w:i/>
                <w:iCs/>
                <w:sz w:val="28"/>
                <w:szCs w:val="28"/>
                <w:lang w:val="en-US"/>
              </w:rPr>
              <w:t>Oomycetes</w:t>
            </w:r>
            <w:proofErr w:type="spellEnd"/>
            <w:r w:rsidRPr="00947035">
              <w:rPr>
                <w:i/>
                <w:iCs/>
                <w:sz w:val="28"/>
                <w:szCs w:val="28"/>
                <w:lang w:val="en-US"/>
              </w:rPr>
              <w:t xml:space="preserve"> are examined and compared in tabular form. Using diseased plant samples, the </w:t>
            </w:r>
            <w:proofErr w:type="spellStart"/>
            <w:r w:rsidRPr="00947035">
              <w:rPr>
                <w:i/>
                <w:iCs/>
                <w:sz w:val="28"/>
                <w:szCs w:val="28"/>
                <w:lang w:val="en-US"/>
              </w:rPr>
              <w:t>thalli</w:t>
            </w:r>
            <w:proofErr w:type="spellEnd"/>
            <w:r w:rsidRPr="00947035">
              <w:rPr>
                <w:i/>
                <w:iCs/>
                <w:sz w:val="28"/>
                <w:szCs w:val="28"/>
                <w:lang w:val="en-US"/>
              </w:rPr>
              <w:t xml:space="preserve"> of the main representatives of </w:t>
            </w:r>
            <w:proofErr w:type="spellStart"/>
            <w:r w:rsidRPr="00947035">
              <w:rPr>
                <w:i/>
                <w:iCs/>
                <w:sz w:val="28"/>
                <w:szCs w:val="28"/>
                <w:lang w:val="en-US"/>
              </w:rPr>
              <w:t>Ascomycetes</w:t>
            </w:r>
            <w:proofErr w:type="spellEnd"/>
            <w:r w:rsidRPr="00947035">
              <w:rPr>
                <w:i/>
                <w:iCs/>
                <w:sz w:val="28"/>
                <w:szCs w:val="28"/>
                <w:lang w:val="en-US"/>
              </w:rPr>
              <w:t xml:space="preserve"> are observed under the microscope and described.</w:t>
            </w:r>
          </w:p>
          <w:p w14:paraId="596F8BD5" w14:textId="77777777" w:rsidR="00E21DE8" w:rsidRPr="00947035" w:rsidRDefault="00E21DE8" w:rsidP="00E21DE8">
            <w:pPr>
              <w:pStyle w:val="a8"/>
              <w:spacing w:before="0" w:beforeAutospacing="0" w:after="0" w:afterAutospacing="0"/>
              <w:ind w:firstLine="602"/>
              <w:jc w:val="both"/>
              <w:rPr>
                <w:sz w:val="28"/>
                <w:szCs w:val="28"/>
                <w:lang w:val="en-US"/>
              </w:rPr>
            </w:pPr>
            <w:r w:rsidRPr="00947035">
              <w:rPr>
                <w:rStyle w:val="a7"/>
                <w:sz w:val="28"/>
                <w:szCs w:val="28"/>
                <w:lang w:val="en-US"/>
              </w:rPr>
              <w:t>14.Basidiomycetes and Imperfect Fungi (</w:t>
            </w:r>
            <w:proofErr w:type="spellStart"/>
            <w:r w:rsidRPr="00947035">
              <w:rPr>
                <w:rStyle w:val="a7"/>
                <w:sz w:val="28"/>
                <w:szCs w:val="28"/>
                <w:lang w:val="en-US"/>
              </w:rPr>
              <w:t>Deuteromycetes</w:t>
            </w:r>
            <w:proofErr w:type="spellEnd"/>
            <w:r w:rsidRPr="00947035">
              <w:rPr>
                <w:rStyle w:val="a7"/>
                <w:sz w:val="28"/>
                <w:szCs w:val="28"/>
                <w:lang w:val="en-US"/>
              </w:rPr>
              <w:t>)</w:t>
            </w:r>
          </w:p>
          <w:p w14:paraId="27545527" w14:textId="77777777" w:rsidR="00E21DE8" w:rsidRPr="00947035" w:rsidRDefault="00E21DE8" w:rsidP="00E21DE8">
            <w:pPr>
              <w:pStyle w:val="a8"/>
              <w:spacing w:before="0" w:beforeAutospacing="0" w:after="0" w:afterAutospacing="0"/>
              <w:ind w:firstLine="602"/>
              <w:jc w:val="both"/>
              <w:rPr>
                <w:i/>
                <w:iCs/>
                <w:sz w:val="28"/>
                <w:szCs w:val="28"/>
                <w:lang w:val="en-US"/>
              </w:rPr>
            </w:pPr>
            <w:r w:rsidRPr="00947035">
              <w:rPr>
                <w:i/>
                <w:iCs/>
                <w:sz w:val="28"/>
                <w:szCs w:val="28"/>
                <w:lang w:val="en-US"/>
              </w:rPr>
              <w:t xml:space="preserve">The main representatives of </w:t>
            </w:r>
            <w:proofErr w:type="spellStart"/>
            <w:r w:rsidRPr="00947035">
              <w:rPr>
                <w:i/>
                <w:iCs/>
                <w:sz w:val="28"/>
                <w:szCs w:val="28"/>
                <w:lang w:val="en-US"/>
              </w:rPr>
              <w:t>Basidiomycetes</w:t>
            </w:r>
            <w:proofErr w:type="spellEnd"/>
            <w:r w:rsidRPr="00947035">
              <w:rPr>
                <w:i/>
                <w:iCs/>
                <w:sz w:val="28"/>
                <w:szCs w:val="28"/>
                <w:lang w:val="en-US"/>
              </w:rPr>
              <w:t xml:space="preserve"> are studied using cap mushrooms as examples. </w:t>
            </w:r>
            <w:proofErr w:type="spellStart"/>
            <w:r w:rsidRPr="00947035">
              <w:rPr>
                <w:i/>
                <w:iCs/>
                <w:sz w:val="28"/>
                <w:szCs w:val="28"/>
                <w:lang w:val="en-US"/>
              </w:rPr>
              <w:t>Basidia</w:t>
            </w:r>
            <w:proofErr w:type="spellEnd"/>
            <w:r w:rsidRPr="00947035">
              <w:rPr>
                <w:i/>
                <w:iCs/>
                <w:sz w:val="28"/>
                <w:szCs w:val="28"/>
                <w:lang w:val="en-US"/>
              </w:rPr>
              <w:t xml:space="preserve"> and </w:t>
            </w:r>
            <w:proofErr w:type="spellStart"/>
            <w:r w:rsidRPr="00947035">
              <w:rPr>
                <w:i/>
                <w:iCs/>
                <w:sz w:val="28"/>
                <w:szCs w:val="28"/>
                <w:lang w:val="en-US"/>
              </w:rPr>
              <w:t>hymenophores</w:t>
            </w:r>
            <w:proofErr w:type="spellEnd"/>
            <w:r w:rsidRPr="00947035">
              <w:rPr>
                <w:i/>
                <w:iCs/>
                <w:sz w:val="28"/>
                <w:szCs w:val="28"/>
                <w:lang w:val="en-US"/>
              </w:rPr>
              <w:t xml:space="preserve"> are classified into groups. The main representatives of </w:t>
            </w:r>
            <w:proofErr w:type="spellStart"/>
            <w:r w:rsidRPr="00947035">
              <w:rPr>
                <w:i/>
                <w:iCs/>
                <w:sz w:val="28"/>
                <w:szCs w:val="28"/>
                <w:lang w:val="en-US"/>
              </w:rPr>
              <w:t>Deuteromycetes</w:t>
            </w:r>
            <w:proofErr w:type="spellEnd"/>
            <w:r w:rsidRPr="00947035">
              <w:rPr>
                <w:i/>
                <w:iCs/>
                <w:sz w:val="28"/>
                <w:szCs w:val="28"/>
                <w:lang w:val="en-US"/>
              </w:rPr>
              <w:t xml:space="preserve"> are examined and distinguished from other fungal classes based on </w:t>
            </w:r>
            <w:proofErr w:type="spellStart"/>
            <w:r w:rsidRPr="00947035">
              <w:rPr>
                <w:i/>
                <w:iCs/>
                <w:sz w:val="28"/>
                <w:szCs w:val="28"/>
                <w:lang w:val="en-US"/>
              </w:rPr>
              <w:t>thallus</w:t>
            </w:r>
            <w:proofErr w:type="spellEnd"/>
            <w:r w:rsidRPr="00947035">
              <w:rPr>
                <w:i/>
                <w:iCs/>
                <w:sz w:val="28"/>
                <w:szCs w:val="28"/>
                <w:lang w:val="en-US"/>
              </w:rPr>
              <w:t xml:space="preserve"> structure.</w:t>
            </w:r>
          </w:p>
          <w:p w14:paraId="69538CC9"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rStyle w:val="a7"/>
                <w:sz w:val="28"/>
                <w:szCs w:val="28"/>
                <w:lang w:val="en-US"/>
              </w:rPr>
              <w:t>15.Main Representatives of Lichens</w:t>
            </w:r>
          </w:p>
          <w:p w14:paraId="454CF022" w14:textId="77777777" w:rsidR="00E21DE8" w:rsidRPr="00947035" w:rsidRDefault="00E21DE8" w:rsidP="00E21DE8">
            <w:pPr>
              <w:pStyle w:val="a8"/>
              <w:spacing w:before="0" w:beforeAutospacing="0" w:after="0" w:afterAutospacing="0"/>
              <w:ind w:firstLine="460"/>
              <w:jc w:val="both"/>
              <w:rPr>
                <w:i/>
                <w:iCs/>
                <w:sz w:val="28"/>
                <w:szCs w:val="28"/>
                <w:lang w:val="en-US"/>
              </w:rPr>
            </w:pPr>
            <w:r w:rsidRPr="00947035">
              <w:rPr>
                <w:i/>
                <w:iCs/>
                <w:sz w:val="28"/>
                <w:szCs w:val="28"/>
                <w:lang w:val="en-US"/>
              </w:rPr>
              <w:t xml:space="preserve">The </w:t>
            </w:r>
            <w:proofErr w:type="spellStart"/>
            <w:r w:rsidRPr="00947035">
              <w:rPr>
                <w:i/>
                <w:iCs/>
                <w:sz w:val="28"/>
                <w:szCs w:val="28"/>
                <w:lang w:val="en-US"/>
              </w:rPr>
              <w:t>thalli</w:t>
            </w:r>
            <w:proofErr w:type="spellEnd"/>
            <w:r w:rsidRPr="00947035">
              <w:rPr>
                <w:i/>
                <w:iCs/>
                <w:sz w:val="28"/>
                <w:szCs w:val="28"/>
                <w:lang w:val="en-US"/>
              </w:rPr>
              <w:t xml:space="preserve"> of the main representatives of lichens are described, observed under the microscope, and illustrated through drawings.</w:t>
            </w:r>
          </w:p>
          <w:p w14:paraId="33A51E85" w14:textId="77777777" w:rsidR="00E21DE8" w:rsidRPr="00947035" w:rsidRDefault="00E21DE8" w:rsidP="00E21DE8">
            <w:pPr>
              <w:pStyle w:val="2"/>
              <w:rPr>
                <w:rFonts w:ascii="Times New Roman" w:hAnsi="Times New Roman"/>
                <w:i/>
                <w:iCs/>
                <w:szCs w:val="28"/>
                <w:lang w:val="en-US"/>
              </w:rPr>
            </w:pPr>
            <w:proofErr w:type="gramStart"/>
            <w:r w:rsidRPr="00947035">
              <w:rPr>
                <w:rFonts w:ascii="Times New Roman" w:hAnsi="Times New Roman"/>
                <w:szCs w:val="28"/>
                <w:lang w:val="en-US"/>
              </w:rPr>
              <w:t>Semester 2, Module 2.</w:t>
            </w:r>
            <w:proofErr w:type="gramEnd"/>
            <w:r w:rsidRPr="00947035">
              <w:rPr>
                <w:rFonts w:ascii="Times New Roman" w:hAnsi="Times New Roman"/>
                <w:szCs w:val="28"/>
                <w:lang w:val="en-US"/>
              </w:rPr>
              <w:t xml:space="preserve"> Systematics of Higher Plants</w:t>
            </w:r>
          </w:p>
          <w:p w14:paraId="6090A9CF"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rStyle w:val="a7"/>
                <w:sz w:val="28"/>
                <w:szCs w:val="28"/>
                <w:lang w:val="en-US"/>
              </w:rPr>
              <w:t>1.Bryophyte Species</w:t>
            </w:r>
          </w:p>
          <w:p w14:paraId="28CF4DB5" w14:textId="77777777" w:rsidR="00E21DE8" w:rsidRPr="00947035" w:rsidRDefault="00E21DE8" w:rsidP="00E21DE8">
            <w:pPr>
              <w:pStyle w:val="a8"/>
              <w:spacing w:before="0" w:beforeAutospacing="0" w:after="0" w:afterAutospacing="0"/>
              <w:ind w:firstLine="460"/>
              <w:jc w:val="both"/>
              <w:rPr>
                <w:i/>
                <w:iCs/>
                <w:sz w:val="28"/>
                <w:szCs w:val="28"/>
                <w:lang w:val="en-US"/>
              </w:rPr>
            </w:pPr>
            <w:r w:rsidRPr="00947035">
              <w:rPr>
                <w:i/>
                <w:iCs/>
                <w:sz w:val="28"/>
                <w:szCs w:val="28"/>
                <w:lang w:val="en-US"/>
              </w:rPr>
              <w:t xml:space="preserve">Species of the division </w:t>
            </w:r>
            <w:proofErr w:type="spellStart"/>
            <w:r w:rsidRPr="00947035">
              <w:rPr>
                <w:rStyle w:val="a7"/>
                <w:i/>
                <w:iCs/>
                <w:sz w:val="28"/>
                <w:szCs w:val="28"/>
                <w:lang w:val="en-US"/>
              </w:rPr>
              <w:t>Bryophyta</w:t>
            </w:r>
            <w:proofErr w:type="spellEnd"/>
            <w:r w:rsidRPr="00947035">
              <w:rPr>
                <w:i/>
                <w:iCs/>
                <w:sz w:val="28"/>
                <w:szCs w:val="28"/>
                <w:lang w:val="en-US"/>
              </w:rPr>
              <w:t xml:space="preserve"> are studied using </w:t>
            </w:r>
            <w:proofErr w:type="spellStart"/>
            <w:r w:rsidRPr="00947035">
              <w:rPr>
                <w:rStyle w:val="af0"/>
                <w:i w:val="0"/>
                <w:iCs w:val="0"/>
                <w:sz w:val="28"/>
                <w:szCs w:val="28"/>
                <w:lang w:val="en-US"/>
              </w:rPr>
              <w:t>Marchantia</w:t>
            </w:r>
            <w:proofErr w:type="spellEnd"/>
            <w:r w:rsidRPr="00947035">
              <w:rPr>
                <w:i/>
                <w:iCs/>
                <w:sz w:val="28"/>
                <w:szCs w:val="28"/>
                <w:lang w:val="en-US"/>
              </w:rPr>
              <w:t xml:space="preserve"> and </w:t>
            </w:r>
            <w:proofErr w:type="spellStart"/>
            <w:r w:rsidRPr="00947035">
              <w:rPr>
                <w:rStyle w:val="af0"/>
                <w:i w:val="0"/>
                <w:iCs w:val="0"/>
                <w:sz w:val="28"/>
                <w:szCs w:val="28"/>
                <w:lang w:val="en-US"/>
              </w:rPr>
              <w:t>Polytrichum</w:t>
            </w:r>
            <w:proofErr w:type="spellEnd"/>
            <w:r w:rsidRPr="00947035">
              <w:rPr>
                <w:i/>
                <w:iCs/>
                <w:sz w:val="28"/>
                <w:szCs w:val="28"/>
                <w:lang w:val="en-US"/>
              </w:rPr>
              <w:t xml:space="preserve"> (</w:t>
            </w:r>
            <w:proofErr w:type="spellStart"/>
            <w:r w:rsidRPr="00947035">
              <w:rPr>
                <w:i/>
                <w:iCs/>
                <w:sz w:val="28"/>
                <w:szCs w:val="28"/>
                <w:lang w:val="en-US"/>
              </w:rPr>
              <w:t>haircap</w:t>
            </w:r>
            <w:proofErr w:type="spellEnd"/>
            <w:r w:rsidRPr="00947035">
              <w:rPr>
                <w:i/>
                <w:iCs/>
                <w:sz w:val="28"/>
                <w:szCs w:val="28"/>
                <w:lang w:val="en-US"/>
              </w:rPr>
              <w:t xml:space="preserve"> moss) as examples. The alternation of generations is illustrated by drawing the life cycle diagram.</w:t>
            </w:r>
          </w:p>
          <w:p w14:paraId="33E4D49F"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rStyle w:val="a7"/>
                <w:sz w:val="28"/>
                <w:szCs w:val="28"/>
                <w:lang w:val="en-US"/>
              </w:rPr>
              <w:t>2.Lycophyte Species</w:t>
            </w:r>
          </w:p>
          <w:p w14:paraId="6CBDB69E"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sz w:val="28"/>
                <w:szCs w:val="28"/>
                <w:lang w:val="en-US"/>
              </w:rPr>
              <w:t xml:space="preserve">Species of the division </w:t>
            </w:r>
            <w:proofErr w:type="spellStart"/>
            <w:r w:rsidRPr="00947035">
              <w:rPr>
                <w:rStyle w:val="a7"/>
                <w:sz w:val="28"/>
                <w:szCs w:val="28"/>
                <w:lang w:val="en-US"/>
              </w:rPr>
              <w:t>Lycopodiophyta</w:t>
            </w:r>
            <w:proofErr w:type="spellEnd"/>
            <w:r w:rsidRPr="00947035">
              <w:rPr>
                <w:sz w:val="28"/>
                <w:szCs w:val="28"/>
                <w:lang w:val="en-US"/>
              </w:rPr>
              <w:t xml:space="preserve"> are studied using herbarium specimens.</w:t>
            </w:r>
          </w:p>
          <w:p w14:paraId="4513C9F4"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rStyle w:val="a7"/>
                <w:sz w:val="28"/>
                <w:szCs w:val="28"/>
                <w:lang w:val="en-US"/>
              </w:rPr>
              <w:t>3.Horsetail Species</w:t>
            </w:r>
          </w:p>
          <w:p w14:paraId="2337678A"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sz w:val="28"/>
                <w:szCs w:val="28"/>
                <w:lang w:val="en-US"/>
              </w:rPr>
              <w:t xml:space="preserve">Species of the division </w:t>
            </w:r>
            <w:proofErr w:type="spellStart"/>
            <w:r w:rsidRPr="00947035">
              <w:rPr>
                <w:rStyle w:val="a7"/>
                <w:sz w:val="28"/>
                <w:szCs w:val="28"/>
                <w:lang w:val="en-US"/>
              </w:rPr>
              <w:t>Equisetophyta</w:t>
            </w:r>
            <w:proofErr w:type="spellEnd"/>
            <w:r w:rsidRPr="00947035">
              <w:rPr>
                <w:sz w:val="28"/>
                <w:szCs w:val="28"/>
                <w:lang w:val="en-US"/>
              </w:rPr>
              <w:t xml:space="preserve"> are studied using herbarium specimens, and drawings of plant organs are prepared.</w:t>
            </w:r>
          </w:p>
          <w:p w14:paraId="1F8BE111"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rStyle w:val="a7"/>
                <w:sz w:val="28"/>
                <w:szCs w:val="28"/>
                <w:lang w:val="en-US"/>
              </w:rPr>
              <w:t>4.Fern Species</w:t>
            </w:r>
          </w:p>
          <w:p w14:paraId="54460B09"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sz w:val="28"/>
                <w:szCs w:val="28"/>
                <w:lang w:val="en-US"/>
              </w:rPr>
              <w:t xml:space="preserve">Species of the division </w:t>
            </w:r>
            <w:proofErr w:type="spellStart"/>
            <w:r w:rsidRPr="00947035">
              <w:rPr>
                <w:rStyle w:val="a7"/>
                <w:sz w:val="28"/>
                <w:szCs w:val="28"/>
                <w:lang w:val="en-US"/>
              </w:rPr>
              <w:t>Polypodiophyta</w:t>
            </w:r>
            <w:proofErr w:type="spellEnd"/>
            <w:r w:rsidRPr="00947035">
              <w:rPr>
                <w:sz w:val="28"/>
                <w:szCs w:val="28"/>
                <w:lang w:val="en-US"/>
              </w:rPr>
              <w:t xml:space="preserve"> are studied using herbarium specimens, and drawings of plant organs are prepared.</w:t>
            </w:r>
          </w:p>
          <w:p w14:paraId="1E224B83"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rStyle w:val="a7"/>
                <w:sz w:val="28"/>
                <w:szCs w:val="28"/>
                <w:lang w:val="en-US"/>
              </w:rPr>
              <w:t>5.Gymnosperm Species</w:t>
            </w:r>
          </w:p>
          <w:p w14:paraId="24B7A201"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sz w:val="28"/>
                <w:szCs w:val="28"/>
                <w:lang w:val="en-US"/>
              </w:rPr>
              <w:t xml:space="preserve">Species of the division </w:t>
            </w:r>
            <w:proofErr w:type="spellStart"/>
            <w:r w:rsidRPr="00947035">
              <w:rPr>
                <w:rStyle w:val="a7"/>
                <w:sz w:val="28"/>
                <w:szCs w:val="28"/>
                <w:lang w:val="en-US"/>
              </w:rPr>
              <w:t>Pinophyta</w:t>
            </w:r>
            <w:proofErr w:type="spellEnd"/>
            <w:r w:rsidRPr="00947035">
              <w:rPr>
                <w:sz w:val="28"/>
                <w:szCs w:val="28"/>
                <w:lang w:val="en-US"/>
              </w:rPr>
              <w:t xml:space="preserve"> are studied in natural habitats, with special attention to their cones and reproductive structures.</w:t>
            </w:r>
          </w:p>
          <w:p w14:paraId="33CEC9CB"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rStyle w:val="a7"/>
                <w:sz w:val="28"/>
                <w:szCs w:val="28"/>
                <w:lang w:val="en-US"/>
              </w:rPr>
              <w:t xml:space="preserve">6.Magnoliaceae and </w:t>
            </w:r>
            <w:proofErr w:type="spellStart"/>
            <w:r w:rsidRPr="00947035">
              <w:rPr>
                <w:rStyle w:val="a7"/>
                <w:sz w:val="28"/>
                <w:szCs w:val="28"/>
                <w:lang w:val="en-US"/>
              </w:rPr>
              <w:t>Nymphaeaceae</w:t>
            </w:r>
            <w:proofErr w:type="spellEnd"/>
            <w:r w:rsidRPr="00947035">
              <w:rPr>
                <w:rStyle w:val="a7"/>
                <w:sz w:val="28"/>
                <w:szCs w:val="28"/>
                <w:lang w:val="en-US"/>
              </w:rPr>
              <w:t xml:space="preserve"> Families</w:t>
            </w:r>
          </w:p>
          <w:p w14:paraId="1F204AE3"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sz w:val="28"/>
                <w:szCs w:val="28"/>
                <w:lang w:val="en-US"/>
              </w:rPr>
              <w:t xml:space="preserve">Species of the families </w:t>
            </w:r>
            <w:proofErr w:type="spellStart"/>
            <w:r w:rsidRPr="00947035">
              <w:rPr>
                <w:rStyle w:val="a7"/>
                <w:sz w:val="28"/>
                <w:szCs w:val="28"/>
                <w:lang w:val="en-US"/>
              </w:rPr>
              <w:t>Magnoliaceae</w:t>
            </w:r>
            <w:proofErr w:type="spellEnd"/>
            <w:r w:rsidRPr="00947035">
              <w:rPr>
                <w:sz w:val="28"/>
                <w:szCs w:val="28"/>
                <w:lang w:val="en-US"/>
              </w:rPr>
              <w:t xml:space="preserve"> and </w:t>
            </w:r>
            <w:proofErr w:type="spellStart"/>
            <w:r w:rsidRPr="00947035">
              <w:rPr>
                <w:rStyle w:val="a7"/>
                <w:sz w:val="28"/>
                <w:szCs w:val="28"/>
                <w:lang w:val="en-US"/>
              </w:rPr>
              <w:t>Nymphaeaceae</w:t>
            </w:r>
            <w:proofErr w:type="spellEnd"/>
            <w:r w:rsidRPr="00947035">
              <w:rPr>
                <w:sz w:val="28"/>
                <w:szCs w:val="28"/>
                <w:lang w:val="en-US"/>
              </w:rPr>
              <w:t xml:space="preserve"> are studied using herbarium specimens, and their morphological features are illustrated through drawings.</w:t>
            </w:r>
          </w:p>
          <w:p w14:paraId="38A97E39"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rStyle w:val="a7"/>
                <w:sz w:val="28"/>
                <w:szCs w:val="28"/>
                <w:lang w:val="en-US"/>
              </w:rPr>
              <w:t xml:space="preserve">7.Ranunculaceae and </w:t>
            </w:r>
            <w:proofErr w:type="spellStart"/>
            <w:r w:rsidRPr="00947035">
              <w:rPr>
                <w:rStyle w:val="a7"/>
                <w:sz w:val="28"/>
                <w:szCs w:val="28"/>
                <w:lang w:val="en-US"/>
              </w:rPr>
              <w:t>Papaveraceae</w:t>
            </w:r>
            <w:proofErr w:type="spellEnd"/>
            <w:r w:rsidRPr="00947035">
              <w:rPr>
                <w:rStyle w:val="a7"/>
                <w:sz w:val="28"/>
                <w:szCs w:val="28"/>
                <w:lang w:val="en-US"/>
              </w:rPr>
              <w:t xml:space="preserve"> Families</w:t>
            </w:r>
          </w:p>
          <w:p w14:paraId="595C13C4"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sz w:val="28"/>
                <w:szCs w:val="28"/>
                <w:lang w:val="en-US"/>
              </w:rPr>
              <w:t xml:space="preserve">Species of the families </w:t>
            </w:r>
            <w:proofErr w:type="spellStart"/>
            <w:r w:rsidRPr="00947035">
              <w:rPr>
                <w:rStyle w:val="a7"/>
                <w:sz w:val="28"/>
                <w:szCs w:val="28"/>
                <w:lang w:val="en-US"/>
              </w:rPr>
              <w:t>Ranunculaceae</w:t>
            </w:r>
            <w:proofErr w:type="spellEnd"/>
            <w:r w:rsidRPr="00947035">
              <w:rPr>
                <w:sz w:val="28"/>
                <w:szCs w:val="28"/>
                <w:lang w:val="en-US"/>
              </w:rPr>
              <w:t xml:space="preserve"> and </w:t>
            </w:r>
            <w:proofErr w:type="spellStart"/>
            <w:r w:rsidRPr="00947035">
              <w:rPr>
                <w:rStyle w:val="a7"/>
                <w:sz w:val="28"/>
                <w:szCs w:val="28"/>
                <w:lang w:val="en-US"/>
              </w:rPr>
              <w:t>Papaveraceae</w:t>
            </w:r>
            <w:proofErr w:type="spellEnd"/>
            <w:r w:rsidRPr="00947035">
              <w:rPr>
                <w:sz w:val="28"/>
                <w:szCs w:val="28"/>
                <w:lang w:val="en-US"/>
              </w:rPr>
              <w:t xml:space="preserve"> are studied using herbarium materials and compared based on their morphological characteristics.</w:t>
            </w:r>
          </w:p>
          <w:p w14:paraId="3C6F35D9"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rStyle w:val="a7"/>
                <w:sz w:val="28"/>
                <w:szCs w:val="28"/>
                <w:lang w:val="en-US"/>
              </w:rPr>
              <w:t xml:space="preserve">8.Juglandaceae and </w:t>
            </w:r>
            <w:proofErr w:type="spellStart"/>
            <w:r w:rsidRPr="00947035">
              <w:rPr>
                <w:rStyle w:val="a7"/>
                <w:sz w:val="28"/>
                <w:szCs w:val="28"/>
                <w:lang w:val="en-US"/>
              </w:rPr>
              <w:t>Salicaceae</w:t>
            </w:r>
            <w:proofErr w:type="spellEnd"/>
            <w:r w:rsidRPr="00947035">
              <w:rPr>
                <w:rStyle w:val="a7"/>
                <w:sz w:val="28"/>
                <w:szCs w:val="28"/>
                <w:lang w:val="en-US"/>
              </w:rPr>
              <w:t xml:space="preserve"> Families</w:t>
            </w:r>
          </w:p>
          <w:p w14:paraId="1171920A"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sz w:val="28"/>
                <w:szCs w:val="28"/>
                <w:lang w:val="en-US"/>
              </w:rPr>
              <w:t xml:space="preserve">Species of the families </w:t>
            </w:r>
            <w:proofErr w:type="spellStart"/>
            <w:r w:rsidRPr="00947035">
              <w:rPr>
                <w:rStyle w:val="a7"/>
                <w:sz w:val="28"/>
                <w:szCs w:val="28"/>
                <w:lang w:val="en-US"/>
              </w:rPr>
              <w:t>Juglandaceae</w:t>
            </w:r>
            <w:proofErr w:type="spellEnd"/>
            <w:r w:rsidRPr="00947035">
              <w:rPr>
                <w:sz w:val="28"/>
                <w:szCs w:val="28"/>
                <w:lang w:val="en-US"/>
              </w:rPr>
              <w:t xml:space="preserve"> and </w:t>
            </w:r>
            <w:proofErr w:type="spellStart"/>
            <w:r w:rsidRPr="00947035">
              <w:rPr>
                <w:rStyle w:val="a7"/>
                <w:sz w:val="28"/>
                <w:szCs w:val="28"/>
                <w:lang w:val="en-US"/>
              </w:rPr>
              <w:t>Salicaceae</w:t>
            </w:r>
            <w:proofErr w:type="spellEnd"/>
            <w:r w:rsidRPr="00947035">
              <w:rPr>
                <w:sz w:val="28"/>
                <w:szCs w:val="28"/>
                <w:lang w:val="en-US"/>
              </w:rPr>
              <w:t xml:space="preserve"> are studied using herbarium specimens, and their main features are illustrated.</w:t>
            </w:r>
          </w:p>
          <w:p w14:paraId="4CFC32B1"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rStyle w:val="a7"/>
                <w:sz w:val="28"/>
                <w:szCs w:val="28"/>
                <w:lang w:val="en-US"/>
              </w:rPr>
              <w:t xml:space="preserve">9.Cucurbitaceae and </w:t>
            </w:r>
            <w:proofErr w:type="spellStart"/>
            <w:r w:rsidRPr="00947035">
              <w:rPr>
                <w:rStyle w:val="a7"/>
                <w:sz w:val="28"/>
                <w:szCs w:val="28"/>
                <w:lang w:val="en-US"/>
              </w:rPr>
              <w:t>Brassicaceae</w:t>
            </w:r>
            <w:proofErr w:type="spellEnd"/>
            <w:r w:rsidRPr="00947035">
              <w:rPr>
                <w:rStyle w:val="a7"/>
                <w:sz w:val="28"/>
                <w:szCs w:val="28"/>
                <w:lang w:val="en-US"/>
              </w:rPr>
              <w:t xml:space="preserve"> Families</w:t>
            </w:r>
          </w:p>
          <w:p w14:paraId="02319ED3"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sz w:val="28"/>
                <w:szCs w:val="28"/>
                <w:lang w:val="en-US"/>
              </w:rPr>
              <w:t xml:space="preserve">Species of the families </w:t>
            </w:r>
            <w:proofErr w:type="spellStart"/>
            <w:r w:rsidRPr="00947035">
              <w:rPr>
                <w:rStyle w:val="a7"/>
                <w:sz w:val="28"/>
                <w:szCs w:val="28"/>
                <w:lang w:val="en-US"/>
              </w:rPr>
              <w:t>Cucurbitaceae</w:t>
            </w:r>
            <w:proofErr w:type="spellEnd"/>
            <w:r w:rsidRPr="00947035">
              <w:rPr>
                <w:sz w:val="28"/>
                <w:szCs w:val="28"/>
                <w:lang w:val="en-US"/>
              </w:rPr>
              <w:t xml:space="preserve"> and </w:t>
            </w:r>
            <w:proofErr w:type="spellStart"/>
            <w:r w:rsidRPr="00947035">
              <w:rPr>
                <w:rStyle w:val="a7"/>
                <w:sz w:val="28"/>
                <w:szCs w:val="28"/>
                <w:lang w:val="en-US"/>
              </w:rPr>
              <w:t>Brassicaceae</w:t>
            </w:r>
            <w:proofErr w:type="spellEnd"/>
            <w:r w:rsidRPr="00947035">
              <w:rPr>
                <w:sz w:val="28"/>
                <w:szCs w:val="28"/>
                <w:lang w:val="en-US"/>
              </w:rPr>
              <w:t xml:space="preserve"> are studied using herbarium materials, focusing on their genera and species diversity.</w:t>
            </w:r>
          </w:p>
          <w:p w14:paraId="44A6B50E"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rStyle w:val="a7"/>
                <w:sz w:val="28"/>
                <w:szCs w:val="28"/>
                <w:lang w:val="en-US"/>
              </w:rPr>
              <w:t xml:space="preserve">10.Malvaceae and </w:t>
            </w:r>
            <w:proofErr w:type="spellStart"/>
            <w:r w:rsidRPr="00947035">
              <w:rPr>
                <w:rStyle w:val="a7"/>
                <w:sz w:val="28"/>
                <w:szCs w:val="28"/>
                <w:lang w:val="en-US"/>
              </w:rPr>
              <w:t>Urticaceae</w:t>
            </w:r>
            <w:proofErr w:type="spellEnd"/>
            <w:r w:rsidRPr="00947035">
              <w:rPr>
                <w:rStyle w:val="a7"/>
                <w:sz w:val="28"/>
                <w:szCs w:val="28"/>
                <w:lang w:val="en-US"/>
              </w:rPr>
              <w:t xml:space="preserve"> Families</w:t>
            </w:r>
          </w:p>
          <w:p w14:paraId="774891C9"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sz w:val="28"/>
                <w:szCs w:val="28"/>
                <w:lang w:val="en-US"/>
              </w:rPr>
              <w:t xml:space="preserve">Species of the families </w:t>
            </w:r>
            <w:proofErr w:type="spellStart"/>
            <w:r w:rsidRPr="00947035">
              <w:rPr>
                <w:rStyle w:val="a7"/>
                <w:sz w:val="28"/>
                <w:szCs w:val="28"/>
                <w:lang w:val="en-US"/>
              </w:rPr>
              <w:t>Malvaceae</w:t>
            </w:r>
            <w:proofErr w:type="spellEnd"/>
            <w:r w:rsidRPr="00947035">
              <w:rPr>
                <w:sz w:val="28"/>
                <w:szCs w:val="28"/>
                <w:lang w:val="en-US"/>
              </w:rPr>
              <w:t xml:space="preserve"> and </w:t>
            </w:r>
            <w:proofErr w:type="spellStart"/>
            <w:r w:rsidRPr="00947035">
              <w:rPr>
                <w:rStyle w:val="a7"/>
                <w:sz w:val="28"/>
                <w:szCs w:val="28"/>
                <w:lang w:val="en-US"/>
              </w:rPr>
              <w:t>Urticaceae</w:t>
            </w:r>
            <w:proofErr w:type="spellEnd"/>
            <w:r w:rsidRPr="00947035">
              <w:rPr>
                <w:sz w:val="28"/>
                <w:szCs w:val="28"/>
                <w:lang w:val="en-US"/>
              </w:rPr>
              <w:t xml:space="preserve"> are studied using herbarium </w:t>
            </w:r>
            <w:r w:rsidRPr="00947035">
              <w:rPr>
                <w:sz w:val="28"/>
                <w:szCs w:val="28"/>
                <w:lang w:val="en-US"/>
              </w:rPr>
              <w:lastRenderedPageBreak/>
              <w:t>specimens, with attention to their genera and species.</w:t>
            </w:r>
          </w:p>
          <w:p w14:paraId="360DC15C"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rStyle w:val="a7"/>
                <w:sz w:val="28"/>
                <w:szCs w:val="28"/>
                <w:lang w:val="en-US"/>
              </w:rPr>
              <w:t xml:space="preserve">11.Rosaceae and </w:t>
            </w:r>
            <w:proofErr w:type="spellStart"/>
            <w:r w:rsidRPr="00947035">
              <w:rPr>
                <w:rStyle w:val="a7"/>
                <w:sz w:val="28"/>
                <w:szCs w:val="28"/>
                <w:lang w:val="en-US"/>
              </w:rPr>
              <w:t>Fabaceae</w:t>
            </w:r>
            <w:proofErr w:type="spellEnd"/>
            <w:r w:rsidRPr="00947035">
              <w:rPr>
                <w:rStyle w:val="a7"/>
                <w:sz w:val="28"/>
                <w:szCs w:val="28"/>
                <w:lang w:val="en-US"/>
              </w:rPr>
              <w:t xml:space="preserve"> Families</w:t>
            </w:r>
          </w:p>
          <w:p w14:paraId="48BFAB48"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sz w:val="28"/>
                <w:szCs w:val="28"/>
                <w:lang w:val="en-US"/>
              </w:rPr>
              <w:t xml:space="preserve">Species of the families </w:t>
            </w:r>
            <w:proofErr w:type="spellStart"/>
            <w:r w:rsidRPr="00947035">
              <w:rPr>
                <w:rStyle w:val="a7"/>
                <w:sz w:val="28"/>
                <w:szCs w:val="28"/>
                <w:lang w:val="en-US"/>
              </w:rPr>
              <w:t>Rosaceae</w:t>
            </w:r>
            <w:proofErr w:type="spellEnd"/>
            <w:r w:rsidRPr="00947035">
              <w:rPr>
                <w:sz w:val="28"/>
                <w:szCs w:val="28"/>
                <w:lang w:val="en-US"/>
              </w:rPr>
              <w:t xml:space="preserve"> and </w:t>
            </w:r>
            <w:proofErr w:type="spellStart"/>
            <w:r w:rsidRPr="00947035">
              <w:rPr>
                <w:rStyle w:val="a7"/>
                <w:sz w:val="28"/>
                <w:szCs w:val="28"/>
                <w:lang w:val="en-US"/>
              </w:rPr>
              <w:t>Fabaceae</w:t>
            </w:r>
            <w:proofErr w:type="spellEnd"/>
            <w:r w:rsidRPr="00947035">
              <w:rPr>
                <w:sz w:val="28"/>
                <w:szCs w:val="28"/>
                <w:lang w:val="en-US"/>
              </w:rPr>
              <w:t xml:space="preserve"> are studied using herbarium specimens, and their morphological features are illustrated.</w:t>
            </w:r>
          </w:p>
          <w:p w14:paraId="7C1AC038"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rStyle w:val="a7"/>
                <w:sz w:val="28"/>
                <w:szCs w:val="28"/>
                <w:lang w:val="en-US"/>
              </w:rPr>
              <w:t xml:space="preserve">12.Lamiaceae, </w:t>
            </w:r>
            <w:proofErr w:type="spellStart"/>
            <w:r w:rsidRPr="00947035">
              <w:rPr>
                <w:rStyle w:val="a7"/>
                <w:sz w:val="28"/>
                <w:szCs w:val="28"/>
                <w:lang w:val="en-US"/>
              </w:rPr>
              <w:t>Solanaceae</w:t>
            </w:r>
            <w:proofErr w:type="spellEnd"/>
            <w:r w:rsidRPr="00947035">
              <w:rPr>
                <w:rStyle w:val="a7"/>
                <w:sz w:val="28"/>
                <w:szCs w:val="28"/>
                <w:lang w:val="en-US"/>
              </w:rPr>
              <w:t xml:space="preserve">, and </w:t>
            </w:r>
            <w:proofErr w:type="spellStart"/>
            <w:r w:rsidRPr="00947035">
              <w:rPr>
                <w:rStyle w:val="a7"/>
                <w:sz w:val="28"/>
                <w:szCs w:val="28"/>
                <w:lang w:val="en-US"/>
              </w:rPr>
              <w:t>Boraginaceae</w:t>
            </w:r>
            <w:proofErr w:type="spellEnd"/>
            <w:r w:rsidRPr="00947035">
              <w:rPr>
                <w:rStyle w:val="a7"/>
                <w:sz w:val="28"/>
                <w:szCs w:val="28"/>
                <w:lang w:val="en-US"/>
              </w:rPr>
              <w:t xml:space="preserve"> Families</w:t>
            </w:r>
          </w:p>
          <w:p w14:paraId="294D2718"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sz w:val="28"/>
                <w:szCs w:val="28"/>
                <w:lang w:val="en-US"/>
              </w:rPr>
              <w:t xml:space="preserve">Species of the families </w:t>
            </w:r>
            <w:proofErr w:type="spellStart"/>
            <w:r w:rsidRPr="00947035">
              <w:rPr>
                <w:rStyle w:val="a7"/>
                <w:sz w:val="28"/>
                <w:szCs w:val="28"/>
                <w:lang w:val="en-US"/>
              </w:rPr>
              <w:t>Lamiaceae</w:t>
            </w:r>
            <w:proofErr w:type="spellEnd"/>
            <w:r w:rsidRPr="00947035">
              <w:rPr>
                <w:sz w:val="28"/>
                <w:szCs w:val="28"/>
                <w:lang w:val="en-US"/>
              </w:rPr>
              <w:t xml:space="preserve">, </w:t>
            </w:r>
            <w:proofErr w:type="spellStart"/>
            <w:r w:rsidRPr="00947035">
              <w:rPr>
                <w:rStyle w:val="a7"/>
                <w:sz w:val="28"/>
                <w:szCs w:val="28"/>
                <w:lang w:val="en-US"/>
              </w:rPr>
              <w:t>Solanaceae</w:t>
            </w:r>
            <w:proofErr w:type="spellEnd"/>
            <w:r w:rsidRPr="00947035">
              <w:rPr>
                <w:sz w:val="28"/>
                <w:szCs w:val="28"/>
                <w:lang w:val="en-US"/>
              </w:rPr>
              <w:t xml:space="preserve">, and </w:t>
            </w:r>
            <w:proofErr w:type="spellStart"/>
            <w:r w:rsidRPr="00947035">
              <w:rPr>
                <w:rStyle w:val="a7"/>
                <w:sz w:val="28"/>
                <w:szCs w:val="28"/>
                <w:lang w:val="en-US"/>
              </w:rPr>
              <w:t>Boraginaceae</w:t>
            </w:r>
            <w:proofErr w:type="spellEnd"/>
            <w:r w:rsidRPr="00947035">
              <w:rPr>
                <w:sz w:val="28"/>
                <w:szCs w:val="28"/>
                <w:lang w:val="en-US"/>
              </w:rPr>
              <w:t xml:space="preserve"> are studied using herbarium materials, focusing on their genera and species.</w:t>
            </w:r>
          </w:p>
          <w:p w14:paraId="0FE19C36"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rStyle w:val="a7"/>
                <w:sz w:val="28"/>
                <w:szCs w:val="28"/>
                <w:lang w:val="en-US"/>
              </w:rPr>
              <w:t>13.Asteraceae Family</w:t>
            </w:r>
          </w:p>
          <w:p w14:paraId="5D328AF3"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sz w:val="28"/>
                <w:szCs w:val="28"/>
                <w:lang w:val="en-US"/>
              </w:rPr>
              <w:t xml:space="preserve">Species of the family </w:t>
            </w:r>
            <w:proofErr w:type="spellStart"/>
            <w:r w:rsidRPr="00947035">
              <w:rPr>
                <w:rStyle w:val="a7"/>
                <w:sz w:val="28"/>
                <w:szCs w:val="28"/>
                <w:lang w:val="en-US"/>
              </w:rPr>
              <w:t>Asteraceae</w:t>
            </w:r>
            <w:proofErr w:type="spellEnd"/>
            <w:r w:rsidRPr="00947035">
              <w:rPr>
                <w:sz w:val="28"/>
                <w:szCs w:val="28"/>
                <w:lang w:val="en-US"/>
              </w:rPr>
              <w:t xml:space="preserve"> are studied using herbarium specimens, with emphasis on their genera and species diversity.</w:t>
            </w:r>
          </w:p>
          <w:p w14:paraId="7709631E"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rStyle w:val="a7"/>
                <w:sz w:val="28"/>
                <w:szCs w:val="28"/>
                <w:lang w:val="en-US"/>
              </w:rPr>
              <w:t xml:space="preserve">14.Liliaceae and </w:t>
            </w:r>
            <w:proofErr w:type="spellStart"/>
            <w:r w:rsidRPr="00947035">
              <w:rPr>
                <w:rStyle w:val="a7"/>
                <w:sz w:val="28"/>
                <w:szCs w:val="28"/>
                <w:lang w:val="en-US"/>
              </w:rPr>
              <w:t>Alliaceae</w:t>
            </w:r>
            <w:proofErr w:type="spellEnd"/>
            <w:r w:rsidRPr="00947035">
              <w:rPr>
                <w:rStyle w:val="a7"/>
                <w:sz w:val="28"/>
                <w:szCs w:val="28"/>
                <w:lang w:val="en-US"/>
              </w:rPr>
              <w:t xml:space="preserve"> Families</w:t>
            </w:r>
          </w:p>
          <w:p w14:paraId="3E2C63BE"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sz w:val="28"/>
                <w:szCs w:val="28"/>
                <w:lang w:val="en-US"/>
              </w:rPr>
              <w:t xml:space="preserve">Species of the families </w:t>
            </w:r>
            <w:proofErr w:type="spellStart"/>
            <w:r w:rsidRPr="00947035">
              <w:rPr>
                <w:rStyle w:val="a7"/>
                <w:sz w:val="28"/>
                <w:szCs w:val="28"/>
                <w:lang w:val="en-US"/>
              </w:rPr>
              <w:t>Liliaceae</w:t>
            </w:r>
            <w:proofErr w:type="spellEnd"/>
            <w:r w:rsidRPr="00947035">
              <w:rPr>
                <w:sz w:val="28"/>
                <w:szCs w:val="28"/>
                <w:lang w:val="en-US"/>
              </w:rPr>
              <w:t xml:space="preserve"> and </w:t>
            </w:r>
            <w:proofErr w:type="spellStart"/>
            <w:r w:rsidRPr="00947035">
              <w:rPr>
                <w:rStyle w:val="a7"/>
                <w:sz w:val="28"/>
                <w:szCs w:val="28"/>
                <w:lang w:val="en-US"/>
              </w:rPr>
              <w:t>Alliaceae</w:t>
            </w:r>
            <w:proofErr w:type="spellEnd"/>
            <w:r w:rsidRPr="00947035">
              <w:rPr>
                <w:sz w:val="28"/>
                <w:szCs w:val="28"/>
                <w:lang w:val="en-US"/>
              </w:rPr>
              <w:t xml:space="preserve"> are studied using herbarium materials and compared with each other.</w:t>
            </w:r>
          </w:p>
          <w:p w14:paraId="47FB54F4" w14:textId="77777777" w:rsidR="00E21DE8" w:rsidRPr="00947035" w:rsidRDefault="00E21DE8" w:rsidP="00E21DE8">
            <w:pPr>
              <w:pStyle w:val="a8"/>
              <w:spacing w:before="0" w:beforeAutospacing="0" w:after="0" w:afterAutospacing="0"/>
              <w:ind w:firstLine="460"/>
              <w:jc w:val="both"/>
              <w:rPr>
                <w:sz w:val="28"/>
                <w:szCs w:val="28"/>
                <w:lang w:val="en-US"/>
              </w:rPr>
            </w:pPr>
            <w:r w:rsidRPr="00947035">
              <w:rPr>
                <w:rStyle w:val="a7"/>
                <w:sz w:val="28"/>
                <w:szCs w:val="28"/>
                <w:lang w:val="en-US"/>
              </w:rPr>
              <w:t xml:space="preserve">15.Cyperaceae and </w:t>
            </w:r>
            <w:proofErr w:type="spellStart"/>
            <w:r w:rsidRPr="00947035">
              <w:rPr>
                <w:rStyle w:val="a7"/>
                <w:sz w:val="28"/>
                <w:szCs w:val="28"/>
                <w:lang w:val="en-US"/>
              </w:rPr>
              <w:t>Poaceae</w:t>
            </w:r>
            <w:proofErr w:type="spellEnd"/>
            <w:r w:rsidRPr="00947035">
              <w:rPr>
                <w:rStyle w:val="a7"/>
                <w:sz w:val="28"/>
                <w:szCs w:val="28"/>
                <w:lang w:val="en-US"/>
              </w:rPr>
              <w:t xml:space="preserve"> Families</w:t>
            </w:r>
          </w:p>
          <w:p w14:paraId="1F62E3FD" w14:textId="756F373D" w:rsidR="00E21DE8" w:rsidRPr="00947035" w:rsidRDefault="00E21DE8" w:rsidP="00E21DE8">
            <w:pPr>
              <w:pStyle w:val="a8"/>
              <w:spacing w:before="0" w:beforeAutospacing="0" w:after="0" w:afterAutospacing="0"/>
              <w:ind w:firstLine="259"/>
              <w:jc w:val="both"/>
              <w:rPr>
                <w:sz w:val="28"/>
                <w:szCs w:val="28"/>
                <w:lang w:val="en-US"/>
              </w:rPr>
            </w:pPr>
            <w:r w:rsidRPr="00947035">
              <w:rPr>
                <w:sz w:val="28"/>
                <w:szCs w:val="28"/>
                <w:lang w:val="en-US"/>
              </w:rPr>
              <w:t xml:space="preserve">Species of the families </w:t>
            </w:r>
            <w:proofErr w:type="spellStart"/>
            <w:r w:rsidRPr="00947035">
              <w:rPr>
                <w:rStyle w:val="a7"/>
                <w:sz w:val="28"/>
                <w:szCs w:val="28"/>
                <w:lang w:val="en-US"/>
              </w:rPr>
              <w:t>Cyperaceae</w:t>
            </w:r>
            <w:proofErr w:type="spellEnd"/>
            <w:r w:rsidRPr="00947035">
              <w:rPr>
                <w:sz w:val="28"/>
                <w:szCs w:val="28"/>
                <w:lang w:val="en-US"/>
              </w:rPr>
              <w:t xml:space="preserve"> and </w:t>
            </w:r>
            <w:proofErr w:type="spellStart"/>
            <w:r w:rsidRPr="00947035">
              <w:rPr>
                <w:rStyle w:val="a7"/>
                <w:sz w:val="28"/>
                <w:szCs w:val="28"/>
                <w:lang w:val="en-US"/>
              </w:rPr>
              <w:t>Poaceae</w:t>
            </w:r>
            <w:proofErr w:type="spellEnd"/>
            <w:r w:rsidRPr="00947035">
              <w:rPr>
                <w:sz w:val="28"/>
                <w:szCs w:val="28"/>
                <w:lang w:val="en-US"/>
              </w:rPr>
              <w:t xml:space="preserve"> are studied using herbarium specimens and compared based on their morphological characteristics.</w:t>
            </w:r>
          </w:p>
          <w:p w14:paraId="1A82A08A" w14:textId="77777777" w:rsidR="00A16F56" w:rsidRPr="00947035" w:rsidRDefault="00A16F56" w:rsidP="00B42943">
            <w:pPr>
              <w:pStyle w:val="a8"/>
              <w:spacing w:before="0" w:beforeAutospacing="0" w:after="0" w:afterAutospacing="0"/>
              <w:ind w:firstLine="259"/>
              <w:jc w:val="both"/>
              <w:rPr>
                <w:rStyle w:val="a7"/>
                <w:sz w:val="28"/>
                <w:szCs w:val="28"/>
                <w:lang w:val="en-US"/>
              </w:rPr>
            </w:pPr>
          </w:p>
          <w:p w14:paraId="205C928F" w14:textId="31C62B94" w:rsidR="005717B3" w:rsidRPr="00947035" w:rsidRDefault="005717B3" w:rsidP="00A16F56">
            <w:pPr>
              <w:pStyle w:val="a8"/>
              <w:spacing w:before="0" w:beforeAutospacing="0" w:after="0" w:afterAutospacing="0"/>
              <w:ind w:firstLine="259"/>
              <w:jc w:val="center"/>
              <w:rPr>
                <w:sz w:val="28"/>
                <w:szCs w:val="28"/>
                <w:lang w:val="en-US"/>
              </w:rPr>
            </w:pPr>
            <w:r w:rsidRPr="00947035">
              <w:rPr>
                <w:rStyle w:val="a7"/>
                <w:sz w:val="28"/>
                <w:szCs w:val="28"/>
                <w:lang w:val="en-US"/>
              </w:rPr>
              <w:t>IV. INDEPENDENT STUDY AND ASSIGNMENTS</w:t>
            </w:r>
          </w:p>
          <w:p w14:paraId="1A6F43DB" w14:textId="20558475" w:rsidR="005717B3" w:rsidRPr="00947035" w:rsidRDefault="005717B3" w:rsidP="00A16F56">
            <w:pPr>
              <w:pStyle w:val="a8"/>
              <w:spacing w:before="0" w:beforeAutospacing="0" w:after="0" w:afterAutospacing="0"/>
              <w:ind w:firstLine="259"/>
              <w:jc w:val="center"/>
              <w:rPr>
                <w:sz w:val="28"/>
                <w:szCs w:val="28"/>
                <w:lang w:val="en-US"/>
              </w:rPr>
            </w:pPr>
            <w:r w:rsidRPr="00947035">
              <w:rPr>
                <w:rStyle w:val="a7"/>
                <w:sz w:val="28"/>
                <w:szCs w:val="28"/>
                <w:lang w:val="en-US"/>
              </w:rPr>
              <w:t>Independent Study Tasks</w:t>
            </w:r>
          </w:p>
          <w:p w14:paraId="4D955A20" w14:textId="77777777" w:rsidR="00E21DE8" w:rsidRPr="00947035" w:rsidRDefault="00E21DE8" w:rsidP="00E21DE8">
            <w:pPr>
              <w:pStyle w:val="a8"/>
              <w:numPr>
                <w:ilvl w:val="0"/>
                <w:numId w:val="35"/>
              </w:numPr>
              <w:spacing w:before="0" w:beforeAutospacing="0" w:after="0" w:afterAutospacing="0" w:line="276" w:lineRule="auto"/>
              <w:rPr>
                <w:sz w:val="28"/>
                <w:szCs w:val="28"/>
              </w:rPr>
            </w:pPr>
            <w:proofErr w:type="spellStart"/>
            <w:r w:rsidRPr="00947035">
              <w:rPr>
                <w:sz w:val="28"/>
                <w:szCs w:val="28"/>
              </w:rPr>
              <w:t>Plant</w:t>
            </w:r>
            <w:proofErr w:type="spellEnd"/>
            <w:r w:rsidRPr="00947035">
              <w:rPr>
                <w:sz w:val="28"/>
                <w:szCs w:val="28"/>
              </w:rPr>
              <w:t xml:space="preserve"> </w:t>
            </w:r>
            <w:proofErr w:type="spellStart"/>
            <w:r w:rsidRPr="00947035">
              <w:rPr>
                <w:sz w:val="28"/>
                <w:szCs w:val="28"/>
              </w:rPr>
              <w:t>Tissues</w:t>
            </w:r>
            <w:proofErr w:type="spellEnd"/>
          </w:p>
          <w:p w14:paraId="75AF60C1" w14:textId="77777777" w:rsidR="00E21DE8" w:rsidRPr="00947035" w:rsidRDefault="00E21DE8" w:rsidP="00E21DE8">
            <w:pPr>
              <w:pStyle w:val="a8"/>
              <w:numPr>
                <w:ilvl w:val="0"/>
                <w:numId w:val="35"/>
              </w:numPr>
              <w:spacing w:before="0" w:beforeAutospacing="0" w:after="0" w:afterAutospacing="0" w:line="276" w:lineRule="auto"/>
              <w:rPr>
                <w:sz w:val="28"/>
                <w:szCs w:val="28"/>
              </w:rPr>
            </w:pPr>
            <w:proofErr w:type="spellStart"/>
            <w:r w:rsidRPr="00947035">
              <w:rPr>
                <w:sz w:val="28"/>
                <w:szCs w:val="28"/>
              </w:rPr>
              <w:t>Vegetative</w:t>
            </w:r>
            <w:proofErr w:type="spellEnd"/>
            <w:r w:rsidRPr="00947035">
              <w:rPr>
                <w:sz w:val="28"/>
                <w:szCs w:val="28"/>
              </w:rPr>
              <w:t xml:space="preserve"> </w:t>
            </w:r>
            <w:proofErr w:type="spellStart"/>
            <w:r w:rsidRPr="00947035">
              <w:rPr>
                <w:sz w:val="28"/>
                <w:szCs w:val="28"/>
              </w:rPr>
              <w:t>Organs</w:t>
            </w:r>
            <w:proofErr w:type="spellEnd"/>
            <w:r w:rsidRPr="00947035">
              <w:rPr>
                <w:sz w:val="28"/>
                <w:szCs w:val="28"/>
              </w:rPr>
              <w:t xml:space="preserve">: </w:t>
            </w:r>
            <w:proofErr w:type="spellStart"/>
            <w:r w:rsidRPr="00947035">
              <w:rPr>
                <w:sz w:val="28"/>
                <w:szCs w:val="28"/>
              </w:rPr>
              <w:t>The</w:t>
            </w:r>
            <w:proofErr w:type="spellEnd"/>
            <w:r w:rsidRPr="00947035">
              <w:rPr>
                <w:sz w:val="28"/>
                <w:szCs w:val="28"/>
              </w:rPr>
              <w:t xml:space="preserve"> </w:t>
            </w:r>
            <w:proofErr w:type="spellStart"/>
            <w:r w:rsidRPr="00947035">
              <w:rPr>
                <w:sz w:val="28"/>
                <w:szCs w:val="28"/>
              </w:rPr>
              <w:t>Root</w:t>
            </w:r>
            <w:proofErr w:type="spellEnd"/>
          </w:p>
          <w:p w14:paraId="641FB1DD" w14:textId="77777777" w:rsidR="00E21DE8" w:rsidRPr="00947035" w:rsidRDefault="00E21DE8" w:rsidP="00E21DE8">
            <w:pPr>
              <w:pStyle w:val="a8"/>
              <w:numPr>
                <w:ilvl w:val="0"/>
                <w:numId w:val="35"/>
              </w:numPr>
              <w:spacing w:before="0" w:beforeAutospacing="0" w:after="0" w:afterAutospacing="0" w:line="276" w:lineRule="auto"/>
              <w:rPr>
                <w:sz w:val="28"/>
                <w:szCs w:val="28"/>
                <w:lang w:val="en-US"/>
              </w:rPr>
            </w:pPr>
            <w:r w:rsidRPr="00947035">
              <w:rPr>
                <w:sz w:val="28"/>
                <w:szCs w:val="28"/>
                <w:lang w:val="en-US"/>
              </w:rPr>
              <w:t>Structure of the Shoot and the Stem</w:t>
            </w:r>
          </w:p>
          <w:p w14:paraId="2EF75EE7" w14:textId="77777777" w:rsidR="00E21DE8" w:rsidRPr="00947035" w:rsidRDefault="00E21DE8" w:rsidP="00E21DE8">
            <w:pPr>
              <w:pStyle w:val="a8"/>
              <w:numPr>
                <w:ilvl w:val="0"/>
                <w:numId w:val="35"/>
              </w:numPr>
              <w:spacing w:before="0" w:beforeAutospacing="0" w:after="0" w:afterAutospacing="0" w:line="276" w:lineRule="auto"/>
              <w:rPr>
                <w:sz w:val="28"/>
                <w:szCs w:val="28"/>
                <w:lang w:val="en-US"/>
              </w:rPr>
            </w:pPr>
            <w:r w:rsidRPr="00947035">
              <w:rPr>
                <w:sz w:val="28"/>
                <w:szCs w:val="28"/>
                <w:lang w:val="en-US"/>
              </w:rPr>
              <w:t>Anatomical and Morphological Structure of the Leaf</w:t>
            </w:r>
          </w:p>
          <w:p w14:paraId="630081CF" w14:textId="77777777" w:rsidR="00E21DE8" w:rsidRPr="00947035" w:rsidRDefault="00E21DE8" w:rsidP="00E21DE8">
            <w:pPr>
              <w:pStyle w:val="a8"/>
              <w:numPr>
                <w:ilvl w:val="0"/>
                <w:numId w:val="35"/>
              </w:numPr>
              <w:spacing w:before="0" w:beforeAutospacing="0" w:after="0" w:afterAutospacing="0" w:line="276" w:lineRule="auto"/>
              <w:rPr>
                <w:sz w:val="28"/>
                <w:szCs w:val="28"/>
              </w:rPr>
            </w:pPr>
            <w:r w:rsidRPr="00947035">
              <w:rPr>
                <w:sz w:val="28"/>
                <w:szCs w:val="28"/>
                <w:lang w:val="en-US"/>
              </w:rPr>
              <w:t xml:space="preserve">Generative Organs: The Flower. Inflorescences. </w:t>
            </w:r>
            <w:proofErr w:type="spellStart"/>
            <w:r w:rsidRPr="00947035">
              <w:rPr>
                <w:sz w:val="28"/>
                <w:szCs w:val="28"/>
              </w:rPr>
              <w:t>Pollination</w:t>
            </w:r>
            <w:proofErr w:type="spellEnd"/>
            <w:r w:rsidRPr="00947035">
              <w:rPr>
                <w:sz w:val="28"/>
                <w:szCs w:val="28"/>
              </w:rPr>
              <w:t xml:space="preserve"> </w:t>
            </w:r>
            <w:proofErr w:type="spellStart"/>
            <w:r w:rsidRPr="00947035">
              <w:rPr>
                <w:sz w:val="28"/>
                <w:szCs w:val="28"/>
              </w:rPr>
              <w:t>and</w:t>
            </w:r>
            <w:proofErr w:type="spellEnd"/>
            <w:r w:rsidRPr="00947035">
              <w:rPr>
                <w:sz w:val="28"/>
                <w:szCs w:val="28"/>
              </w:rPr>
              <w:t xml:space="preserve"> </w:t>
            </w:r>
            <w:proofErr w:type="spellStart"/>
            <w:r w:rsidRPr="00947035">
              <w:rPr>
                <w:sz w:val="28"/>
                <w:szCs w:val="28"/>
              </w:rPr>
              <w:t>Fertilization</w:t>
            </w:r>
            <w:proofErr w:type="spellEnd"/>
          </w:p>
          <w:p w14:paraId="2580BD64" w14:textId="77777777" w:rsidR="00E21DE8" w:rsidRPr="00947035" w:rsidRDefault="00E21DE8" w:rsidP="00E21DE8">
            <w:pPr>
              <w:pStyle w:val="a8"/>
              <w:numPr>
                <w:ilvl w:val="0"/>
                <w:numId w:val="35"/>
              </w:numPr>
              <w:spacing w:before="0" w:beforeAutospacing="0" w:after="0" w:afterAutospacing="0" w:line="276" w:lineRule="auto"/>
              <w:rPr>
                <w:sz w:val="28"/>
                <w:szCs w:val="28"/>
              </w:rPr>
            </w:pPr>
            <w:r w:rsidRPr="00947035">
              <w:rPr>
                <w:sz w:val="28"/>
                <w:szCs w:val="28"/>
                <w:lang w:val="en-US"/>
              </w:rPr>
              <w:t xml:space="preserve">Structure of Seeds and Fruits. </w:t>
            </w:r>
            <w:proofErr w:type="spellStart"/>
            <w:r w:rsidRPr="00947035">
              <w:rPr>
                <w:sz w:val="28"/>
                <w:szCs w:val="28"/>
              </w:rPr>
              <w:t>Plant</w:t>
            </w:r>
            <w:proofErr w:type="spellEnd"/>
            <w:r w:rsidRPr="00947035">
              <w:rPr>
                <w:sz w:val="28"/>
                <w:szCs w:val="28"/>
              </w:rPr>
              <w:t xml:space="preserve"> </w:t>
            </w:r>
            <w:proofErr w:type="spellStart"/>
            <w:r w:rsidRPr="00947035">
              <w:rPr>
                <w:sz w:val="28"/>
                <w:szCs w:val="28"/>
              </w:rPr>
              <w:t>Regeneration</w:t>
            </w:r>
            <w:proofErr w:type="spellEnd"/>
            <w:r w:rsidRPr="00947035">
              <w:rPr>
                <w:sz w:val="28"/>
                <w:szCs w:val="28"/>
              </w:rPr>
              <w:t xml:space="preserve"> </w:t>
            </w:r>
            <w:proofErr w:type="spellStart"/>
            <w:r w:rsidRPr="00947035">
              <w:rPr>
                <w:sz w:val="28"/>
                <w:szCs w:val="28"/>
              </w:rPr>
              <w:t>and</w:t>
            </w:r>
            <w:proofErr w:type="spellEnd"/>
            <w:r w:rsidRPr="00947035">
              <w:rPr>
                <w:sz w:val="28"/>
                <w:szCs w:val="28"/>
              </w:rPr>
              <w:t xml:space="preserve"> </w:t>
            </w:r>
            <w:proofErr w:type="spellStart"/>
            <w:r w:rsidRPr="00947035">
              <w:rPr>
                <w:sz w:val="28"/>
                <w:szCs w:val="28"/>
              </w:rPr>
              <w:t>Reproduction</w:t>
            </w:r>
            <w:proofErr w:type="spellEnd"/>
          </w:p>
          <w:p w14:paraId="56EE5AFA" w14:textId="77777777" w:rsidR="00E21DE8" w:rsidRPr="00947035" w:rsidRDefault="00E21DE8" w:rsidP="00E21DE8">
            <w:pPr>
              <w:pStyle w:val="a8"/>
              <w:numPr>
                <w:ilvl w:val="0"/>
                <w:numId w:val="35"/>
              </w:numPr>
              <w:spacing w:before="0" w:beforeAutospacing="0" w:after="0" w:afterAutospacing="0" w:line="276" w:lineRule="auto"/>
              <w:rPr>
                <w:sz w:val="28"/>
                <w:szCs w:val="28"/>
              </w:rPr>
            </w:pPr>
            <w:proofErr w:type="spellStart"/>
            <w:r w:rsidRPr="00947035">
              <w:rPr>
                <w:sz w:val="28"/>
                <w:szCs w:val="28"/>
              </w:rPr>
              <w:t>Cyanobacteria</w:t>
            </w:r>
            <w:proofErr w:type="spellEnd"/>
            <w:r w:rsidRPr="00947035">
              <w:rPr>
                <w:sz w:val="28"/>
                <w:szCs w:val="28"/>
              </w:rPr>
              <w:t xml:space="preserve"> </w:t>
            </w:r>
            <w:proofErr w:type="spellStart"/>
            <w:r w:rsidRPr="00947035">
              <w:rPr>
                <w:sz w:val="28"/>
                <w:szCs w:val="28"/>
              </w:rPr>
              <w:t>and</w:t>
            </w:r>
            <w:proofErr w:type="spellEnd"/>
            <w:r w:rsidRPr="00947035">
              <w:rPr>
                <w:sz w:val="28"/>
                <w:szCs w:val="28"/>
              </w:rPr>
              <w:t xml:space="preserve"> </w:t>
            </w:r>
            <w:proofErr w:type="spellStart"/>
            <w:r w:rsidRPr="00947035">
              <w:rPr>
                <w:sz w:val="28"/>
                <w:szCs w:val="28"/>
              </w:rPr>
              <w:t>Red</w:t>
            </w:r>
            <w:proofErr w:type="spellEnd"/>
            <w:r w:rsidRPr="00947035">
              <w:rPr>
                <w:sz w:val="28"/>
                <w:szCs w:val="28"/>
              </w:rPr>
              <w:t xml:space="preserve"> </w:t>
            </w:r>
            <w:proofErr w:type="spellStart"/>
            <w:r w:rsidRPr="00947035">
              <w:rPr>
                <w:sz w:val="28"/>
                <w:szCs w:val="28"/>
              </w:rPr>
              <w:t>Algae</w:t>
            </w:r>
            <w:proofErr w:type="spellEnd"/>
            <w:r w:rsidRPr="00947035">
              <w:rPr>
                <w:sz w:val="28"/>
                <w:szCs w:val="28"/>
              </w:rPr>
              <w:t xml:space="preserve"> </w:t>
            </w:r>
            <w:proofErr w:type="spellStart"/>
            <w:r w:rsidRPr="00947035">
              <w:rPr>
                <w:sz w:val="28"/>
                <w:szCs w:val="28"/>
              </w:rPr>
              <w:t>Divisions</w:t>
            </w:r>
            <w:proofErr w:type="spellEnd"/>
          </w:p>
          <w:p w14:paraId="112504C3" w14:textId="77777777" w:rsidR="00E21DE8" w:rsidRPr="00947035" w:rsidRDefault="00E21DE8" w:rsidP="00E21DE8">
            <w:pPr>
              <w:pStyle w:val="a8"/>
              <w:numPr>
                <w:ilvl w:val="0"/>
                <w:numId w:val="35"/>
              </w:numPr>
              <w:spacing w:before="0" w:beforeAutospacing="0" w:after="0" w:afterAutospacing="0" w:line="276" w:lineRule="auto"/>
              <w:rPr>
                <w:sz w:val="28"/>
                <w:szCs w:val="28"/>
              </w:rPr>
            </w:pPr>
            <w:proofErr w:type="spellStart"/>
            <w:r w:rsidRPr="00947035">
              <w:rPr>
                <w:sz w:val="28"/>
                <w:szCs w:val="28"/>
              </w:rPr>
              <w:t>Green</w:t>
            </w:r>
            <w:proofErr w:type="spellEnd"/>
            <w:r w:rsidRPr="00947035">
              <w:rPr>
                <w:sz w:val="28"/>
                <w:szCs w:val="28"/>
              </w:rPr>
              <w:t xml:space="preserve"> </w:t>
            </w:r>
            <w:proofErr w:type="spellStart"/>
            <w:r w:rsidRPr="00947035">
              <w:rPr>
                <w:sz w:val="28"/>
                <w:szCs w:val="28"/>
              </w:rPr>
              <w:t>Algae</w:t>
            </w:r>
            <w:proofErr w:type="spellEnd"/>
            <w:r w:rsidRPr="00947035">
              <w:rPr>
                <w:sz w:val="28"/>
                <w:szCs w:val="28"/>
              </w:rPr>
              <w:t xml:space="preserve"> </w:t>
            </w:r>
            <w:proofErr w:type="spellStart"/>
            <w:r w:rsidRPr="00947035">
              <w:rPr>
                <w:sz w:val="28"/>
                <w:szCs w:val="28"/>
              </w:rPr>
              <w:t>Division</w:t>
            </w:r>
            <w:proofErr w:type="spellEnd"/>
          </w:p>
          <w:p w14:paraId="54345B72" w14:textId="77777777" w:rsidR="00E21DE8" w:rsidRPr="00947035" w:rsidRDefault="00E21DE8" w:rsidP="00E21DE8">
            <w:pPr>
              <w:pStyle w:val="a8"/>
              <w:numPr>
                <w:ilvl w:val="0"/>
                <w:numId w:val="35"/>
              </w:numPr>
              <w:spacing w:before="0" w:beforeAutospacing="0" w:after="0" w:afterAutospacing="0" w:line="276" w:lineRule="auto"/>
              <w:rPr>
                <w:sz w:val="28"/>
                <w:szCs w:val="28"/>
                <w:lang w:val="en-US"/>
              </w:rPr>
            </w:pPr>
            <w:proofErr w:type="spellStart"/>
            <w:r w:rsidRPr="00947035">
              <w:rPr>
                <w:sz w:val="28"/>
                <w:szCs w:val="28"/>
                <w:lang w:val="en-US"/>
              </w:rPr>
              <w:t>Charophyte</w:t>
            </w:r>
            <w:proofErr w:type="spellEnd"/>
            <w:r w:rsidRPr="00947035">
              <w:rPr>
                <w:sz w:val="28"/>
                <w:szCs w:val="28"/>
                <w:lang w:val="en-US"/>
              </w:rPr>
              <w:t xml:space="preserve">, </w:t>
            </w:r>
            <w:proofErr w:type="spellStart"/>
            <w:r w:rsidRPr="00947035">
              <w:rPr>
                <w:sz w:val="28"/>
                <w:szCs w:val="28"/>
                <w:lang w:val="en-US"/>
              </w:rPr>
              <w:t>Euglenoid</w:t>
            </w:r>
            <w:proofErr w:type="spellEnd"/>
            <w:r w:rsidRPr="00947035">
              <w:rPr>
                <w:sz w:val="28"/>
                <w:szCs w:val="28"/>
                <w:lang w:val="en-US"/>
              </w:rPr>
              <w:t>, Golden, and Yellow-Green Algae Divisions</w:t>
            </w:r>
          </w:p>
          <w:p w14:paraId="47BCA2B0" w14:textId="77777777" w:rsidR="00E21DE8" w:rsidRPr="00947035" w:rsidRDefault="00E21DE8" w:rsidP="00E21DE8">
            <w:pPr>
              <w:pStyle w:val="a8"/>
              <w:numPr>
                <w:ilvl w:val="0"/>
                <w:numId w:val="35"/>
              </w:numPr>
              <w:spacing w:before="0" w:beforeAutospacing="0" w:after="0" w:afterAutospacing="0" w:line="276" w:lineRule="auto"/>
              <w:rPr>
                <w:sz w:val="28"/>
                <w:szCs w:val="28"/>
                <w:lang w:val="en-US"/>
              </w:rPr>
            </w:pPr>
            <w:proofErr w:type="spellStart"/>
            <w:r w:rsidRPr="00947035">
              <w:rPr>
                <w:sz w:val="28"/>
                <w:szCs w:val="28"/>
                <w:lang w:val="en-US"/>
              </w:rPr>
              <w:t>Dinoflagellates</w:t>
            </w:r>
            <w:proofErr w:type="spellEnd"/>
            <w:r w:rsidRPr="00947035">
              <w:rPr>
                <w:sz w:val="28"/>
                <w:szCs w:val="28"/>
                <w:lang w:val="en-US"/>
              </w:rPr>
              <w:t>, Brown Algae, and Diatom Algae Divisions</w:t>
            </w:r>
          </w:p>
          <w:p w14:paraId="064332E5" w14:textId="2ABA17F9" w:rsidR="005717B3" w:rsidRPr="00947035" w:rsidRDefault="00E21DE8" w:rsidP="00E21DE8">
            <w:pPr>
              <w:pStyle w:val="a8"/>
              <w:numPr>
                <w:ilvl w:val="0"/>
                <w:numId w:val="35"/>
              </w:numPr>
              <w:spacing w:before="0" w:beforeAutospacing="0" w:after="0" w:afterAutospacing="0" w:line="276" w:lineRule="auto"/>
              <w:rPr>
                <w:sz w:val="28"/>
                <w:szCs w:val="28"/>
                <w:lang w:val="en-US"/>
              </w:rPr>
            </w:pPr>
            <w:proofErr w:type="spellStart"/>
            <w:r w:rsidRPr="00947035">
              <w:rPr>
                <w:sz w:val="28"/>
                <w:szCs w:val="28"/>
              </w:rPr>
              <w:t>Slime</w:t>
            </w:r>
            <w:proofErr w:type="spellEnd"/>
            <w:r w:rsidRPr="00947035">
              <w:rPr>
                <w:sz w:val="28"/>
                <w:szCs w:val="28"/>
              </w:rPr>
              <w:t xml:space="preserve"> </w:t>
            </w:r>
            <w:proofErr w:type="spellStart"/>
            <w:r w:rsidRPr="00947035">
              <w:rPr>
                <w:sz w:val="28"/>
                <w:szCs w:val="28"/>
              </w:rPr>
              <w:t>Molds</w:t>
            </w:r>
            <w:proofErr w:type="spellEnd"/>
            <w:r w:rsidRPr="00947035">
              <w:rPr>
                <w:sz w:val="28"/>
                <w:szCs w:val="28"/>
              </w:rPr>
              <w:t xml:space="preserve"> </w:t>
            </w:r>
            <w:proofErr w:type="spellStart"/>
            <w:r w:rsidRPr="00947035">
              <w:rPr>
                <w:sz w:val="28"/>
                <w:szCs w:val="28"/>
              </w:rPr>
              <w:t>Division</w:t>
            </w:r>
            <w:proofErr w:type="spellEnd"/>
          </w:p>
          <w:p w14:paraId="23ADB30F" w14:textId="77777777" w:rsidR="00E21DE8" w:rsidRPr="00947035" w:rsidRDefault="00E21DE8" w:rsidP="00E21DE8">
            <w:pPr>
              <w:pStyle w:val="a8"/>
              <w:numPr>
                <w:ilvl w:val="0"/>
                <w:numId w:val="35"/>
              </w:numPr>
              <w:spacing w:before="0" w:beforeAutospacing="0" w:after="0" w:afterAutospacing="0" w:line="276" w:lineRule="auto"/>
              <w:rPr>
                <w:sz w:val="28"/>
                <w:szCs w:val="28"/>
                <w:lang w:val="en-US"/>
              </w:rPr>
            </w:pPr>
            <w:r w:rsidRPr="00947035">
              <w:rPr>
                <w:sz w:val="28"/>
                <w:szCs w:val="28"/>
                <w:lang w:val="en-US"/>
              </w:rPr>
              <w:t xml:space="preserve">Fungi Division: </w:t>
            </w:r>
            <w:proofErr w:type="spellStart"/>
            <w:r w:rsidRPr="00947035">
              <w:rPr>
                <w:sz w:val="28"/>
                <w:szCs w:val="28"/>
                <w:lang w:val="en-US"/>
              </w:rPr>
              <w:t>Oomycetes</w:t>
            </w:r>
            <w:proofErr w:type="spellEnd"/>
            <w:r w:rsidRPr="00947035">
              <w:rPr>
                <w:sz w:val="28"/>
                <w:szCs w:val="28"/>
                <w:lang w:val="en-US"/>
              </w:rPr>
              <w:t xml:space="preserve"> and </w:t>
            </w:r>
            <w:proofErr w:type="spellStart"/>
            <w:r w:rsidRPr="00947035">
              <w:rPr>
                <w:sz w:val="28"/>
                <w:szCs w:val="28"/>
                <w:lang w:val="en-US"/>
              </w:rPr>
              <w:t>Zygomycetes</w:t>
            </w:r>
            <w:proofErr w:type="spellEnd"/>
            <w:r w:rsidRPr="00947035">
              <w:rPr>
                <w:sz w:val="28"/>
                <w:szCs w:val="28"/>
                <w:lang w:val="en-US"/>
              </w:rPr>
              <w:t xml:space="preserve"> Classes</w:t>
            </w:r>
          </w:p>
          <w:p w14:paraId="59BB1A84" w14:textId="77777777" w:rsidR="00E21DE8" w:rsidRPr="00947035" w:rsidRDefault="00E21DE8" w:rsidP="00E21DE8">
            <w:pPr>
              <w:pStyle w:val="a8"/>
              <w:numPr>
                <w:ilvl w:val="0"/>
                <w:numId w:val="35"/>
              </w:numPr>
              <w:spacing w:before="0" w:beforeAutospacing="0" w:after="0" w:afterAutospacing="0" w:line="276" w:lineRule="auto"/>
              <w:rPr>
                <w:sz w:val="28"/>
                <w:szCs w:val="28"/>
                <w:lang w:val="en-US"/>
              </w:rPr>
            </w:pPr>
            <w:proofErr w:type="spellStart"/>
            <w:r w:rsidRPr="00947035">
              <w:rPr>
                <w:sz w:val="28"/>
                <w:szCs w:val="28"/>
                <w:lang w:val="en-US"/>
              </w:rPr>
              <w:t>Ascomycetes</w:t>
            </w:r>
            <w:proofErr w:type="spellEnd"/>
            <w:r w:rsidRPr="00947035">
              <w:rPr>
                <w:sz w:val="28"/>
                <w:szCs w:val="28"/>
                <w:lang w:val="en-US"/>
              </w:rPr>
              <w:t xml:space="preserve">, </w:t>
            </w:r>
            <w:proofErr w:type="spellStart"/>
            <w:r w:rsidRPr="00947035">
              <w:rPr>
                <w:sz w:val="28"/>
                <w:szCs w:val="28"/>
                <w:lang w:val="en-US"/>
              </w:rPr>
              <w:t>Euascomycetes</w:t>
            </w:r>
            <w:proofErr w:type="spellEnd"/>
            <w:r w:rsidRPr="00947035">
              <w:rPr>
                <w:sz w:val="28"/>
                <w:szCs w:val="28"/>
                <w:lang w:val="en-US"/>
              </w:rPr>
              <w:t xml:space="preserve">, </w:t>
            </w:r>
            <w:proofErr w:type="spellStart"/>
            <w:r w:rsidRPr="00947035">
              <w:rPr>
                <w:sz w:val="28"/>
                <w:szCs w:val="28"/>
                <w:lang w:val="en-US"/>
              </w:rPr>
              <w:t>Basidiomycetes</w:t>
            </w:r>
            <w:proofErr w:type="spellEnd"/>
            <w:r w:rsidRPr="00947035">
              <w:rPr>
                <w:sz w:val="28"/>
                <w:szCs w:val="28"/>
                <w:lang w:val="en-US"/>
              </w:rPr>
              <w:t xml:space="preserve">, and </w:t>
            </w:r>
            <w:proofErr w:type="spellStart"/>
            <w:r w:rsidRPr="00947035">
              <w:rPr>
                <w:sz w:val="28"/>
                <w:szCs w:val="28"/>
                <w:lang w:val="en-US"/>
              </w:rPr>
              <w:t>Deuteromycetes</w:t>
            </w:r>
            <w:proofErr w:type="spellEnd"/>
            <w:r w:rsidRPr="00947035">
              <w:rPr>
                <w:sz w:val="28"/>
                <w:szCs w:val="28"/>
                <w:lang w:val="en-US"/>
              </w:rPr>
              <w:t xml:space="preserve"> (Imperfect Fungi)</w:t>
            </w:r>
          </w:p>
          <w:p w14:paraId="79F53282" w14:textId="77777777" w:rsidR="00E21DE8" w:rsidRPr="00947035" w:rsidRDefault="00E21DE8" w:rsidP="00E21DE8">
            <w:pPr>
              <w:pStyle w:val="a8"/>
              <w:numPr>
                <w:ilvl w:val="0"/>
                <w:numId w:val="35"/>
              </w:numPr>
              <w:spacing w:before="0" w:beforeAutospacing="0" w:after="0" w:afterAutospacing="0" w:line="276" w:lineRule="auto"/>
              <w:rPr>
                <w:sz w:val="28"/>
                <w:szCs w:val="28"/>
              </w:rPr>
            </w:pPr>
            <w:proofErr w:type="spellStart"/>
            <w:r w:rsidRPr="00947035">
              <w:rPr>
                <w:sz w:val="28"/>
                <w:szCs w:val="28"/>
              </w:rPr>
              <w:t>Lichens</w:t>
            </w:r>
            <w:proofErr w:type="spellEnd"/>
            <w:r w:rsidRPr="00947035">
              <w:rPr>
                <w:sz w:val="28"/>
                <w:szCs w:val="28"/>
              </w:rPr>
              <w:t xml:space="preserve"> </w:t>
            </w:r>
            <w:proofErr w:type="spellStart"/>
            <w:r w:rsidRPr="00947035">
              <w:rPr>
                <w:sz w:val="28"/>
                <w:szCs w:val="28"/>
              </w:rPr>
              <w:t>Division</w:t>
            </w:r>
            <w:proofErr w:type="spellEnd"/>
          </w:p>
          <w:p w14:paraId="4E9FAF65" w14:textId="77777777" w:rsidR="00E21DE8" w:rsidRPr="00947035" w:rsidRDefault="00E21DE8" w:rsidP="00E21DE8">
            <w:pPr>
              <w:pStyle w:val="a8"/>
              <w:numPr>
                <w:ilvl w:val="0"/>
                <w:numId w:val="35"/>
              </w:numPr>
              <w:spacing w:before="0" w:beforeAutospacing="0" w:after="0" w:afterAutospacing="0" w:line="276" w:lineRule="auto"/>
              <w:rPr>
                <w:sz w:val="28"/>
                <w:szCs w:val="28"/>
                <w:lang w:val="en-US"/>
              </w:rPr>
            </w:pPr>
            <w:proofErr w:type="spellStart"/>
            <w:r w:rsidRPr="00947035">
              <w:rPr>
                <w:sz w:val="28"/>
                <w:szCs w:val="28"/>
                <w:lang w:val="en-US"/>
              </w:rPr>
              <w:t>Rhyniophyta</w:t>
            </w:r>
            <w:proofErr w:type="spellEnd"/>
            <w:r w:rsidRPr="00947035">
              <w:rPr>
                <w:sz w:val="28"/>
                <w:szCs w:val="28"/>
                <w:lang w:val="en-US"/>
              </w:rPr>
              <w:t xml:space="preserve"> Division: Classes and Main Representatives</w:t>
            </w:r>
          </w:p>
          <w:p w14:paraId="5F188D6E" w14:textId="77777777" w:rsidR="00E21DE8" w:rsidRPr="00947035" w:rsidRDefault="00E21DE8" w:rsidP="00E21DE8">
            <w:pPr>
              <w:pStyle w:val="a8"/>
              <w:numPr>
                <w:ilvl w:val="0"/>
                <w:numId w:val="35"/>
              </w:numPr>
              <w:spacing w:before="0" w:beforeAutospacing="0" w:after="0" w:afterAutospacing="0" w:line="276" w:lineRule="auto"/>
              <w:rPr>
                <w:sz w:val="28"/>
                <w:szCs w:val="28"/>
              </w:rPr>
            </w:pPr>
            <w:proofErr w:type="spellStart"/>
            <w:r w:rsidRPr="00947035">
              <w:rPr>
                <w:sz w:val="28"/>
                <w:szCs w:val="28"/>
              </w:rPr>
              <w:t>Bryophytes</w:t>
            </w:r>
            <w:proofErr w:type="spellEnd"/>
            <w:r w:rsidRPr="00947035">
              <w:rPr>
                <w:sz w:val="28"/>
                <w:szCs w:val="28"/>
              </w:rPr>
              <w:t xml:space="preserve"> (</w:t>
            </w:r>
            <w:proofErr w:type="spellStart"/>
            <w:r w:rsidRPr="00947035">
              <w:rPr>
                <w:sz w:val="28"/>
                <w:szCs w:val="28"/>
              </w:rPr>
              <w:t>Mosses</w:t>
            </w:r>
            <w:proofErr w:type="spellEnd"/>
            <w:r w:rsidRPr="00947035">
              <w:rPr>
                <w:sz w:val="28"/>
                <w:szCs w:val="28"/>
              </w:rPr>
              <w:t>)</w:t>
            </w:r>
          </w:p>
          <w:p w14:paraId="4BF6A9B3" w14:textId="77777777" w:rsidR="00E21DE8" w:rsidRPr="00947035" w:rsidRDefault="00E21DE8" w:rsidP="00E21DE8">
            <w:pPr>
              <w:pStyle w:val="a8"/>
              <w:numPr>
                <w:ilvl w:val="0"/>
                <w:numId w:val="35"/>
              </w:numPr>
              <w:spacing w:before="0" w:beforeAutospacing="0" w:after="0" w:afterAutospacing="0" w:line="276" w:lineRule="auto"/>
              <w:rPr>
                <w:sz w:val="28"/>
                <w:szCs w:val="28"/>
              </w:rPr>
            </w:pPr>
            <w:proofErr w:type="spellStart"/>
            <w:r w:rsidRPr="00947035">
              <w:rPr>
                <w:sz w:val="28"/>
                <w:szCs w:val="28"/>
              </w:rPr>
              <w:t>Lycophytes</w:t>
            </w:r>
            <w:proofErr w:type="spellEnd"/>
            <w:r w:rsidRPr="00947035">
              <w:rPr>
                <w:sz w:val="28"/>
                <w:szCs w:val="28"/>
              </w:rPr>
              <w:t xml:space="preserve"> (</w:t>
            </w:r>
            <w:proofErr w:type="spellStart"/>
            <w:r w:rsidRPr="00947035">
              <w:rPr>
                <w:sz w:val="28"/>
                <w:szCs w:val="28"/>
              </w:rPr>
              <w:t>Club</w:t>
            </w:r>
            <w:proofErr w:type="spellEnd"/>
            <w:r w:rsidRPr="00947035">
              <w:rPr>
                <w:sz w:val="28"/>
                <w:szCs w:val="28"/>
              </w:rPr>
              <w:t xml:space="preserve"> </w:t>
            </w:r>
            <w:proofErr w:type="spellStart"/>
            <w:r w:rsidRPr="00947035">
              <w:rPr>
                <w:sz w:val="28"/>
                <w:szCs w:val="28"/>
              </w:rPr>
              <w:t>Mosses</w:t>
            </w:r>
            <w:proofErr w:type="spellEnd"/>
            <w:r w:rsidRPr="00947035">
              <w:rPr>
                <w:sz w:val="28"/>
                <w:szCs w:val="28"/>
              </w:rPr>
              <w:t>)</w:t>
            </w:r>
          </w:p>
          <w:p w14:paraId="50D911B7" w14:textId="77777777" w:rsidR="00E21DE8" w:rsidRPr="00947035" w:rsidRDefault="00E21DE8" w:rsidP="00E21DE8">
            <w:pPr>
              <w:pStyle w:val="a8"/>
              <w:numPr>
                <w:ilvl w:val="0"/>
                <w:numId w:val="35"/>
              </w:numPr>
              <w:spacing w:before="0" w:beforeAutospacing="0" w:after="0" w:afterAutospacing="0" w:line="276" w:lineRule="auto"/>
              <w:rPr>
                <w:sz w:val="28"/>
                <w:szCs w:val="28"/>
              </w:rPr>
            </w:pPr>
            <w:proofErr w:type="spellStart"/>
            <w:r w:rsidRPr="00947035">
              <w:rPr>
                <w:sz w:val="28"/>
                <w:szCs w:val="28"/>
              </w:rPr>
              <w:t>Equisetophyta</w:t>
            </w:r>
            <w:proofErr w:type="spellEnd"/>
            <w:r w:rsidRPr="00947035">
              <w:rPr>
                <w:sz w:val="28"/>
                <w:szCs w:val="28"/>
              </w:rPr>
              <w:t xml:space="preserve"> (</w:t>
            </w:r>
            <w:proofErr w:type="spellStart"/>
            <w:r w:rsidRPr="00947035">
              <w:rPr>
                <w:sz w:val="28"/>
                <w:szCs w:val="28"/>
              </w:rPr>
              <w:t>Horsetails</w:t>
            </w:r>
            <w:proofErr w:type="spellEnd"/>
            <w:r w:rsidRPr="00947035">
              <w:rPr>
                <w:sz w:val="28"/>
                <w:szCs w:val="28"/>
              </w:rPr>
              <w:t>)</w:t>
            </w:r>
          </w:p>
          <w:p w14:paraId="32898394" w14:textId="77777777" w:rsidR="00E21DE8" w:rsidRPr="00947035" w:rsidRDefault="00E21DE8" w:rsidP="00E21DE8">
            <w:pPr>
              <w:pStyle w:val="a8"/>
              <w:numPr>
                <w:ilvl w:val="0"/>
                <w:numId w:val="35"/>
              </w:numPr>
              <w:spacing w:before="0" w:beforeAutospacing="0" w:after="0" w:afterAutospacing="0" w:line="276" w:lineRule="auto"/>
              <w:rPr>
                <w:sz w:val="28"/>
                <w:szCs w:val="28"/>
              </w:rPr>
            </w:pPr>
            <w:proofErr w:type="spellStart"/>
            <w:r w:rsidRPr="00947035">
              <w:rPr>
                <w:sz w:val="28"/>
                <w:szCs w:val="28"/>
              </w:rPr>
              <w:t>Polypodiophyta</w:t>
            </w:r>
            <w:proofErr w:type="spellEnd"/>
            <w:r w:rsidRPr="00947035">
              <w:rPr>
                <w:sz w:val="28"/>
                <w:szCs w:val="28"/>
              </w:rPr>
              <w:t xml:space="preserve"> (</w:t>
            </w:r>
            <w:proofErr w:type="spellStart"/>
            <w:r w:rsidRPr="00947035">
              <w:rPr>
                <w:sz w:val="28"/>
                <w:szCs w:val="28"/>
              </w:rPr>
              <w:t>Ferns</w:t>
            </w:r>
            <w:proofErr w:type="spellEnd"/>
            <w:r w:rsidRPr="00947035">
              <w:rPr>
                <w:sz w:val="28"/>
                <w:szCs w:val="28"/>
              </w:rPr>
              <w:t>)</w:t>
            </w:r>
          </w:p>
          <w:p w14:paraId="6089A665" w14:textId="77777777" w:rsidR="00E21DE8" w:rsidRPr="00947035" w:rsidRDefault="00E21DE8" w:rsidP="00E21DE8">
            <w:pPr>
              <w:pStyle w:val="a8"/>
              <w:numPr>
                <w:ilvl w:val="0"/>
                <w:numId w:val="35"/>
              </w:numPr>
              <w:spacing w:before="0" w:beforeAutospacing="0" w:after="0" w:afterAutospacing="0" w:line="276" w:lineRule="auto"/>
              <w:rPr>
                <w:sz w:val="28"/>
                <w:szCs w:val="28"/>
              </w:rPr>
            </w:pPr>
            <w:proofErr w:type="spellStart"/>
            <w:r w:rsidRPr="00947035">
              <w:rPr>
                <w:sz w:val="28"/>
                <w:szCs w:val="28"/>
              </w:rPr>
              <w:t>Pinophyta</w:t>
            </w:r>
            <w:proofErr w:type="spellEnd"/>
            <w:r w:rsidRPr="00947035">
              <w:rPr>
                <w:sz w:val="28"/>
                <w:szCs w:val="28"/>
              </w:rPr>
              <w:t xml:space="preserve"> (</w:t>
            </w:r>
            <w:proofErr w:type="spellStart"/>
            <w:r w:rsidRPr="00947035">
              <w:rPr>
                <w:sz w:val="28"/>
                <w:szCs w:val="28"/>
              </w:rPr>
              <w:t>Gymnosperms</w:t>
            </w:r>
            <w:proofErr w:type="spellEnd"/>
            <w:r w:rsidRPr="00947035">
              <w:rPr>
                <w:sz w:val="28"/>
                <w:szCs w:val="28"/>
              </w:rPr>
              <w:t xml:space="preserve"> / </w:t>
            </w:r>
            <w:proofErr w:type="spellStart"/>
            <w:r w:rsidRPr="00947035">
              <w:rPr>
                <w:sz w:val="28"/>
                <w:szCs w:val="28"/>
              </w:rPr>
              <w:t>Conifers</w:t>
            </w:r>
            <w:proofErr w:type="spellEnd"/>
            <w:r w:rsidRPr="00947035">
              <w:rPr>
                <w:sz w:val="28"/>
                <w:szCs w:val="28"/>
              </w:rPr>
              <w:t>)</w:t>
            </w:r>
          </w:p>
          <w:p w14:paraId="1BC16488" w14:textId="77777777" w:rsidR="00E21DE8" w:rsidRPr="00947035" w:rsidRDefault="00E21DE8" w:rsidP="00E21DE8">
            <w:pPr>
              <w:pStyle w:val="a8"/>
              <w:numPr>
                <w:ilvl w:val="0"/>
                <w:numId w:val="35"/>
              </w:numPr>
              <w:spacing w:before="0" w:beforeAutospacing="0" w:after="0" w:afterAutospacing="0" w:line="276" w:lineRule="auto"/>
              <w:rPr>
                <w:sz w:val="28"/>
                <w:szCs w:val="28"/>
              </w:rPr>
            </w:pPr>
            <w:proofErr w:type="spellStart"/>
            <w:r w:rsidRPr="00947035">
              <w:rPr>
                <w:sz w:val="28"/>
                <w:szCs w:val="28"/>
              </w:rPr>
              <w:t>Origin</w:t>
            </w:r>
            <w:proofErr w:type="spellEnd"/>
            <w:r w:rsidRPr="00947035">
              <w:rPr>
                <w:sz w:val="28"/>
                <w:szCs w:val="28"/>
              </w:rPr>
              <w:t xml:space="preserve"> </w:t>
            </w:r>
            <w:proofErr w:type="spellStart"/>
            <w:r w:rsidRPr="00947035">
              <w:rPr>
                <w:sz w:val="28"/>
                <w:szCs w:val="28"/>
              </w:rPr>
              <w:t>of</w:t>
            </w:r>
            <w:proofErr w:type="spellEnd"/>
            <w:r w:rsidRPr="00947035">
              <w:rPr>
                <w:sz w:val="28"/>
                <w:szCs w:val="28"/>
              </w:rPr>
              <w:t xml:space="preserve"> </w:t>
            </w:r>
            <w:proofErr w:type="spellStart"/>
            <w:r w:rsidRPr="00947035">
              <w:rPr>
                <w:sz w:val="28"/>
                <w:szCs w:val="28"/>
              </w:rPr>
              <w:t>Flowering</w:t>
            </w:r>
            <w:proofErr w:type="spellEnd"/>
            <w:r w:rsidRPr="00947035">
              <w:rPr>
                <w:sz w:val="28"/>
                <w:szCs w:val="28"/>
              </w:rPr>
              <w:t xml:space="preserve"> </w:t>
            </w:r>
            <w:proofErr w:type="spellStart"/>
            <w:r w:rsidRPr="00947035">
              <w:rPr>
                <w:sz w:val="28"/>
                <w:szCs w:val="28"/>
              </w:rPr>
              <w:t>Plants</w:t>
            </w:r>
            <w:proofErr w:type="spellEnd"/>
          </w:p>
          <w:p w14:paraId="653A8833" w14:textId="77777777" w:rsidR="00E21DE8" w:rsidRPr="00947035" w:rsidRDefault="00E21DE8" w:rsidP="00E21DE8">
            <w:pPr>
              <w:pStyle w:val="a8"/>
              <w:numPr>
                <w:ilvl w:val="0"/>
                <w:numId w:val="35"/>
              </w:numPr>
              <w:spacing w:before="0" w:beforeAutospacing="0" w:after="0" w:afterAutospacing="0" w:line="276" w:lineRule="auto"/>
              <w:rPr>
                <w:sz w:val="28"/>
                <w:szCs w:val="28"/>
              </w:rPr>
            </w:pPr>
            <w:proofErr w:type="spellStart"/>
            <w:r w:rsidRPr="00947035">
              <w:rPr>
                <w:sz w:val="28"/>
                <w:szCs w:val="28"/>
              </w:rPr>
              <w:t>Class</w:t>
            </w:r>
            <w:proofErr w:type="spellEnd"/>
            <w:r w:rsidRPr="00947035">
              <w:rPr>
                <w:sz w:val="28"/>
                <w:szCs w:val="28"/>
              </w:rPr>
              <w:t xml:space="preserve"> </w:t>
            </w:r>
            <w:proofErr w:type="spellStart"/>
            <w:r w:rsidRPr="00947035">
              <w:rPr>
                <w:sz w:val="28"/>
                <w:szCs w:val="28"/>
              </w:rPr>
              <w:t>Monocotyledonae</w:t>
            </w:r>
            <w:proofErr w:type="spellEnd"/>
          </w:p>
          <w:p w14:paraId="118801B8" w14:textId="77777777" w:rsidR="00E21DE8" w:rsidRPr="00947035" w:rsidRDefault="00E21DE8" w:rsidP="00E21DE8">
            <w:pPr>
              <w:pStyle w:val="a8"/>
              <w:numPr>
                <w:ilvl w:val="0"/>
                <w:numId w:val="35"/>
              </w:numPr>
              <w:spacing w:before="0" w:beforeAutospacing="0" w:after="0" w:afterAutospacing="0" w:line="276" w:lineRule="auto"/>
              <w:rPr>
                <w:sz w:val="28"/>
                <w:szCs w:val="28"/>
              </w:rPr>
            </w:pPr>
            <w:proofErr w:type="spellStart"/>
            <w:r w:rsidRPr="00947035">
              <w:rPr>
                <w:sz w:val="28"/>
                <w:szCs w:val="28"/>
              </w:rPr>
              <w:lastRenderedPageBreak/>
              <w:t>Families</w:t>
            </w:r>
            <w:proofErr w:type="spellEnd"/>
            <w:r w:rsidRPr="00947035">
              <w:rPr>
                <w:sz w:val="28"/>
                <w:szCs w:val="28"/>
              </w:rPr>
              <w:t xml:space="preserve"> </w:t>
            </w:r>
            <w:proofErr w:type="spellStart"/>
            <w:r w:rsidRPr="00947035">
              <w:rPr>
                <w:sz w:val="28"/>
                <w:szCs w:val="28"/>
              </w:rPr>
              <w:t>Asteraceae</w:t>
            </w:r>
            <w:proofErr w:type="spellEnd"/>
            <w:r w:rsidRPr="00947035">
              <w:rPr>
                <w:sz w:val="28"/>
                <w:szCs w:val="28"/>
              </w:rPr>
              <w:t xml:space="preserve"> </w:t>
            </w:r>
            <w:proofErr w:type="spellStart"/>
            <w:r w:rsidRPr="00947035">
              <w:rPr>
                <w:sz w:val="28"/>
                <w:szCs w:val="28"/>
              </w:rPr>
              <w:t>and</w:t>
            </w:r>
            <w:proofErr w:type="spellEnd"/>
            <w:r w:rsidRPr="00947035">
              <w:rPr>
                <w:sz w:val="28"/>
                <w:szCs w:val="28"/>
              </w:rPr>
              <w:t xml:space="preserve"> </w:t>
            </w:r>
            <w:proofErr w:type="spellStart"/>
            <w:r w:rsidRPr="00947035">
              <w:rPr>
                <w:sz w:val="28"/>
                <w:szCs w:val="28"/>
              </w:rPr>
              <w:t>Rosaceae</w:t>
            </w:r>
            <w:proofErr w:type="spellEnd"/>
          </w:p>
          <w:p w14:paraId="29B6A69E" w14:textId="77777777" w:rsidR="00E21DE8" w:rsidRPr="00947035" w:rsidRDefault="00E21DE8" w:rsidP="00E21DE8">
            <w:pPr>
              <w:pStyle w:val="a8"/>
              <w:numPr>
                <w:ilvl w:val="0"/>
                <w:numId w:val="35"/>
              </w:numPr>
              <w:spacing w:before="0" w:beforeAutospacing="0" w:after="0" w:afterAutospacing="0" w:line="276" w:lineRule="auto"/>
              <w:rPr>
                <w:sz w:val="28"/>
                <w:szCs w:val="28"/>
              </w:rPr>
            </w:pPr>
            <w:proofErr w:type="spellStart"/>
            <w:r w:rsidRPr="00947035">
              <w:rPr>
                <w:sz w:val="28"/>
                <w:szCs w:val="28"/>
              </w:rPr>
              <w:t>Family</w:t>
            </w:r>
            <w:proofErr w:type="spellEnd"/>
            <w:r w:rsidRPr="00947035">
              <w:rPr>
                <w:sz w:val="28"/>
                <w:szCs w:val="28"/>
              </w:rPr>
              <w:t xml:space="preserve"> </w:t>
            </w:r>
            <w:proofErr w:type="spellStart"/>
            <w:r w:rsidRPr="00947035">
              <w:rPr>
                <w:sz w:val="28"/>
                <w:szCs w:val="28"/>
              </w:rPr>
              <w:t>Fabaceae</w:t>
            </w:r>
            <w:proofErr w:type="spellEnd"/>
          </w:p>
          <w:p w14:paraId="5F22CCC5" w14:textId="77777777" w:rsidR="00E21DE8" w:rsidRPr="00947035" w:rsidRDefault="00E21DE8" w:rsidP="00E21DE8">
            <w:pPr>
              <w:pStyle w:val="a8"/>
              <w:numPr>
                <w:ilvl w:val="0"/>
                <w:numId w:val="35"/>
              </w:numPr>
              <w:spacing w:before="0" w:beforeAutospacing="0" w:after="0" w:afterAutospacing="0" w:line="276" w:lineRule="auto"/>
              <w:rPr>
                <w:sz w:val="28"/>
                <w:szCs w:val="28"/>
                <w:lang w:val="en-US"/>
              </w:rPr>
            </w:pPr>
            <w:r w:rsidRPr="00947035">
              <w:rPr>
                <w:sz w:val="28"/>
                <w:szCs w:val="28"/>
                <w:lang w:val="en-US"/>
              </w:rPr>
              <w:t>The Red Data Book of the Republic of Uzbekistan</w:t>
            </w:r>
          </w:p>
          <w:p w14:paraId="55168572" w14:textId="77777777" w:rsidR="00E21DE8" w:rsidRPr="00947035" w:rsidRDefault="00E21DE8" w:rsidP="00E21DE8">
            <w:pPr>
              <w:pStyle w:val="a8"/>
              <w:numPr>
                <w:ilvl w:val="0"/>
                <w:numId w:val="35"/>
              </w:numPr>
              <w:spacing w:before="0" w:beforeAutospacing="0" w:after="0" w:afterAutospacing="0" w:line="276" w:lineRule="auto"/>
              <w:rPr>
                <w:sz w:val="28"/>
                <w:szCs w:val="28"/>
              </w:rPr>
            </w:pPr>
            <w:proofErr w:type="spellStart"/>
            <w:r w:rsidRPr="00947035">
              <w:rPr>
                <w:sz w:val="28"/>
                <w:szCs w:val="28"/>
              </w:rPr>
              <w:t>Orders</w:t>
            </w:r>
            <w:proofErr w:type="spellEnd"/>
            <w:r w:rsidRPr="00947035">
              <w:rPr>
                <w:sz w:val="28"/>
                <w:szCs w:val="28"/>
              </w:rPr>
              <w:t xml:space="preserve"> </w:t>
            </w:r>
            <w:proofErr w:type="spellStart"/>
            <w:r w:rsidRPr="00947035">
              <w:rPr>
                <w:sz w:val="28"/>
                <w:szCs w:val="28"/>
              </w:rPr>
              <w:t>Euphorbiales</w:t>
            </w:r>
            <w:proofErr w:type="spellEnd"/>
            <w:r w:rsidRPr="00947035">
              <w:rPr>
                <w:sz w:val="28"/>
                <w:szCs w:val="28"/>
              </w:rPr>
              <w:t xml:space="preserve"> </w:t>
            </w:r>
            <w:proofErr w:type="spellStart"/>
            <w:r w:rsidRPr="00947035">
              <w:rPr>
                <w:sz w:val="28"/>
                <w:szCs w:val="28"/>
              </w:rPr>
              <w:t>and</w:t>
            </w:r>
            <w:proofErr w:type="spellEnd"/>
            <w:r w:rsidRPr="00947035">
              <w:rPr>
                <w:sz w:val="28"/>
                <w:szCs w:val="28"/>
              </w:rPr>
              <w:t xml:space="preserve"> </w:t>
            </w:r>
            <w:proofErr w:type="spellStart"/>
            <w:r w:rsidRPr="00947035">
              <w:rPr>
                <w:sz w:val="28"/>
                <w:szCs w:val="28"/>
              </w:rPr>
              <w:t>Arecales</w:t>
            </w:r>
            <w:proofErr w:type="spellEnd"/>
          </w:p>
          <w:p w14:paraId="5C0A451F" w14:textId="77777777" w:rsidR="00E21DE8" w:rsidRPr="00947035" w:rsidRDefault="00E21DE8" w:rsidP="00E21DE8">
            <w:pPr>
              <w:pStyle w:val="a8"/>
              <w:numPr>
                <w:ilvl w:val="0"/>
                <w:numId w:val="35"/>
              </w:numPr>
              <w:spacing w:before="0" w:beforeAutospacing="0" w:after="0" w:afterAutospacing="0" w:line="276" w:lineRule="auto"/>
              <w:rPr>
                <w:sz w:val="28"/>
                <w:szCs w:val="28"/>
              </w:rPr>
            </w:pPr>
            <w:proofErr w:type="spellStart"/>
            <w:r w:rsidRPr="00947035">
              <w:rPr>
                <w:sz w:val="28"/>
                <w:szCs w:val="28"/>
              </w:rPr>
              <w:t>Orders</w:t>
            </w:r>
            <w:proofErr w:type="spellEnd"/>
            <w:r w:rsidRPr="00947035">
              <w:rPr>
                <w:sz w:val="28"/>
                <w:szCs w:val="28"/>
              </w:rPr>
              <w:t xml:space="preserve"> </w:t>
            </w:r>
            <w:proofErr w:type="spellStart"/>
            <w:r w:rsidRPr="00947035">
              <w:rPr>
                <w:sz w:val="28"/>
                <w:szCs w:val="28"/>
              </w:rPr>
              <w:t>Urticales</w:t>
            </w:r>
            <w:proofErr w:type="spellEnd"/>
            <w:r w:rsidRPr="00947035">
              <w:rPr>
                <w:sz w:val="28"/>
                <w:szCs w:val="28"/>
              </w:rPr>
              <w:t xml:space="preserve"> </w:t>
            </w:r>
            <w:proofErr w:type="spellStart"/>
            <w:r w:rsidRPr="00947035">
              <w:rPr>
                <w:sz w:val="28"/>
                <w:szCs w:val="28"/>
              </w:rPr>
              <w:t>and</w:t>
            </w:r>
            <w:proofErr w:type="spellEnd"/>
            <w:r w:rsidRPr="00947035">
              <w:rPr>
                <w:sz w:val="28"/>
                <w:szCs w:val="28"/>
              </w:rPr>
              <w:t xml:space="preserve"> </w:t>
            </w:r>
            <w:proofErr w:type="spellStart"/>
            <w:r w:rsidRPr="00947035">
              <w:rPr>
                <w:sz w:val="28"/>
                <w:szCs w:val="28"/>
              </w:rPr>
              <w:t>Testudinales</w:t>
            </w:r>
            <w:proofErr w:type="spellEnd"/>
          </w:p>
          <w:p w14:paraId="110AA6E2" w14:textId="77777777" w:rsidR="00E21DE8" w:rsidRPr="00947035" w:rsidRDefault="00E21DE8" w:rsidP="00E21DE8">
            <w:pPr>
              <w:pStyle w:val="a8"/>
              <w:numPr>
                <w:ilvl w:val="0"/>
                <w:numId w:val="35"/>
              </w:numPr>
              <w:spacing w:before="0" w:beforeAutospacing="0" w:after="0" w:afterAutospacing="0" w:line="276" w:lineRule="auto"/>
              <w:rPr>
                <w:sz w:val="28"/>
                <w:szCs w:val="28"/>
              </w:rPr>
            </w:pPr>
            <w:proofErr w:type="spellStart"/>
            <w:r w:rsidRPr="00947035">
              <w:rPr>
                <w:sz w:val="28"/>
                <w:szCs w:val="28"/>
              </w:rPr>
              <w:t>Origin</w:t>
            </w:r>
            <w:proofErr w:type="spellEnd"/>
            <w:r w:rsidRPr="00947035">
              <w:rPr>
                <w:sz w:val="28"/>
                <w:szCs w:val="28"/>
              </w:rPr>
              <w:t xml:space="preserve"> </w:t>
            </w:r>
            <w:proofErr w:type="spellStart"/>
            <w:r w:rsidRPr="00947035">
              <w:rPr>
                <w:sz w:val="28"/>
                <w:szCs w:val="28"/>
              </w:rPr>
              <w:t>of</w:t>
            </w:r>
            <w:proofErr w:type="spellEnd"/>
            <w:r w:rsidRPr="00947035">
              <w:rPr>
                <w:sz w:val="28"/>
                <w:szCs w:val="28"/>
              </w:rPr>
              <w:t xml:space="preserve"> </w:t>
            </w:r>
            <w:proofErr w:type="spellStart"/>
            <w:r w:rsidRPr="00947035">
              <w:rPr>
                <w:sz w:val="28"/>
                <w:szCs w:val="28"/>
              </w:rPr>
              <w:t>Cultivated</w:t>
            </w:r>
            <w:proofErr w:type="spellEnd"/>
            <w:r w:rsidRPr="00947035">
              <w:rPr>
                <w:sz w:val="28"/>
                <w:szCs w:val="28"/>
              </w:rPr>
              <w:t xml:space="preserve"> </w:t>
            </w:r>
            <w:proofErr w:type="spellStart"/>
            <w:r w:rsidRPr="00947035">
              <w:rPr>
                <w:sz w:val="28"/>
                <w:szCs w:val="28"/>
              </w:rPr>
              <w:t>Plants</w:t>
            </w:r>
            <w:proofErr w:type="spellEnd"/>
          </w:p>
          <w:p w14:paraId="60B0DFCD" w14:textId="77777777" w:rsidR="00E21DE8" w:rsidRPr="00947035" w:rsidRDefault="00E21DE8" w:rsidP="00E21DE8">
            <w:pPr>
              <w:pStyle w:val="a8"/>
              <w:numPr>
                <w:ilvl w:val="0"/>
                <w:numId w:val="35"/>
              </w:numPr>
              <w:spacing w:before="0" w:beforeAutospacing="0" w:after="0" w:afterAutospacing="0" w:line="276" w:lineRule="auto"/>
              <w:rPr>
                <w:sz w:val="28"/>
                <w:szCs w:val="28"/>
              </w:rPr>
            </w:pPr>
            <w:proofErr w:type="spellStart"/>
            <w:r w:rsidRPr="00947035">
              <w:rPr>
                <w:sz w:val="28"/>
                <w:szCs w:val="28"/>
              </w:rPr>
              <w:t>Orders</w:t>
            </w:r>
            <w:proofErr w:type="spellEnd"/>
            <w:r w:rsidRPr="00947035">
              <w:rPr>
                <w:sz w:val="28"/>
                <w:szCs w:val="28"/>
              </w:rPr>
              <w:t xml:space="preserve"> </w:t>
            </w:r>
            <w:proofErr w:type="spellStart"/>
            <w:r w:rsidRPr="00947035">
              <w:rPr>
                <w:sz w:val="28"/>
                <w:szCs w:val="28"/>
              </w:rPr>
              <w:t>Linaceae</w:t>
            </w:r>
            <w:proofErr w:type="spellEnd"/>
            <w:r w:rsidRPr="00947035">
              <w:rPr>
                <w:sz w:val="28"/>
                <w:szCs w:val="28"/>
              </w:rPr>
              <w:t xml:space="preserve"> </w:t>
            </w:r>
            <w:proofErr w:type="spellStart"/>
            <w:r w:rsidRPr="00947035">
              <w:rPr>
                <w:sz w:val="28"/>
                <w:szCs w:val="28"/>
              </w:rPr>
              <w:t>and</w:t>
            </w:r>
            <w:proofErr w:type="spellEnd"/>
            <w:r w:rsidRPr="00947035">
              <w:rPr>
                <w:sz w:val="28"/>
                <w:szCs w:val="28"/>
              </w:rPr>
              <w:t xml:space="preserve"> </w:t>
            </w:r>
            <w:proofErr w:type="spellStart"/>
            <w:r w:rsidRPr="00947035">
              <w:rPr>
                <w:sz w:val="28"/>
                <w:szCs w:val="28"/>
              </w:rPr>
              <w:t>Elaeagnales</w:t>
            </w:r>
            <w:proofErr w:type="spellEnd"/>
          </w:p>
          <w:p w14:paraId="7C86A20C" w14:textId="77777777" w:rsidR="00E21DE8" w:rsidRPr="00947035" w:rsidRDefault="00E21DE8" w:rsidP="00E21DE8">
            <w:pPr>
              <w:pStyle w:val="a8"/>
              <w:numPr>
                <w:ilvl w:val="0"/>
                <w:numId w:val="35"/>
              </w:numPr>
              <w:spacing w:before="0" w:beforeAutospacing="0" w:after="0" w:afterAutospacing="0" w:line="276" w:lineRule="auto"/>
              <w:rPr>
                <w:sz w:val="28"/>
                <w:szCs w:val="28"/>
              </w:rPr>
            </w:pPr>
            <w:proofErr w:type="spellStart"/>
            <w:r w:rsidRPr="00947035">
              <w:rPr>
                <w:sz w:val="28"/>
                <w:szCs w:val="28"/>
              </w:rPr>
              <w:t>Orders</w:t>
            </w:r>
            <w:proofErr w:type="spellEnd"/>
            <w:r w:rsidRPr="00947035">
              <w:rPr>
                <w:sz w:val="28"/>
                <w:szCs w:val="28"/>
              </w:rPr>
              <w:t xml:space="preserve"> </w:t>
            </w:r>
            <w:proofErr w:type="spellStart"/>
            <w:r w:rsidRPr="00947035">
              <w:rPr>
                <w:sz w:val="28"/>
                <w:szCs w:val="28"/>
              </w:rPr>
              <w:t>Convolvulales</w:t>
            </w:r>
            <w:proofErr w:type="spellEnd"/>
            <w:r w:rsidRPr="00947035">
              <w:rPr>
                <w:sz w:val="28"/>
                <w:szCs w:val="28"/>
              </w:rPr>
              <w:t xml:space="preserve"> </w:t>
            </w:r>
            <w:proofErr w:type="spellStart"/>
            <w:r w:rsidRPr="00947035">
              <w:rPr>
                <w:sz w:val="28"/>
                <w:szCs w:val="28"/>
              </w:rPr>
              <w:t>and</w:t>
            </w:r>
            <w:proofErr w:type="spellEnd"/>
            <w:r w:rsidRPr="00947035">
              <w:rPr>
                <w:sz w:val="28"/>
                <w:szCs w:val="28"/>
              </w:rPr>
              <w:t xml:space="preserve"> </w:t>
            </w:r>
            <w:proofErr w:type="spellStart"/>
            <w:r w:rsidRPr="00947035">
              <w:rPr>
                <w:sz w:val="28"/>
                <w:szCs w:val="28"/>
              </w:rPr>
              <w:t>Lamiales</w:t>
            </w:r>
            <w:proofErr w:type="spellEnd"/>
          </w:p>
          <w:p w14:paraId="540399BF" w14:textId="77777777" w:rsidR="00E21DE8" w:rsidRPr="00947035" w:rsidRDefault="00E21DE8" w:rsidP="00E21DE8">
            <w:pPr>
              <w:pStyle w:val="a8"/>
              <w:numPr>
                <w:ilvl w:val="0"/>
                <w:numId w:val="35"/>
              </w:numPr>
              <w:spacing w:before="0" w:beforeAutospacing="0" w:after="0" w:afterAutospacing="0" w:line="276" w:lineRule="auto"/>
              <w:rPr>
                <w:sz w:val="28"/>
                <w:szCs w:val="28"/>
              </w:rPr>
            </w:pPr>
            <w:proofErr w:type="spellStart"/>
            <w:r w:rsidRPr="00947035">
              <w:rPr>
                <w:sz w:val="28"/>
                <w:szCs w:val="28"/>
              </w:rPr>
              <w:t>Orders</w:t>
            </w:r>
            <w:proofErr w:type="spellEnd"/>
            <w:r w:rsidRPr="00947035">
              <w:rPr>
                <w:sz w:val="28"/>
                <w:szCs w:val="28"/>
              </w:rPr>
              <w:t xml:space="preserve"> </w:t>
            </w:r>
            <w:proofErr w:type="spellStart"/>
            <w:r w:rsidRPr="00947035">
              <w:rPr>
                <w:sz w:val="28"/>
                <w:szCs w:val="28"/>
              </w:rPr>
              <w:t>Liliales</w:t>
            </w:r>
            <w:proofErr w:type="spellEnd"/>
            <w:r w:rsidRPr="00947035">
              <w:rPr>
                <w:sz w:val="28"/>
                <w:szCs w:val="28"/>
              </w:rPr>
              <w:t xml:space="preserve"> </w:t>
            </w:r>
            <w:proofErr w:type="spellStart"/>
            <w:r w:rsidRPr="00947035">
              <w:rPr>
                <w:sz w:val="28"/>
                <w:szCs w:val="28"/>
              </w:rPr>
              <w:t>and</w:t>
            </w:r>
            <w:proofErr w:type="spellEnd"/>
            <w:r w:rsidRPr="00947035">
              <w:rPr>
                <w:sz w:val="28"/>
                <w:szCs w:val="28"/>
              </w:rPr>
              <w:t xml:space="preserve"> </w:t>
            </w:r>
            <w:proofErr w:type="spellStart"/>
            <w:r w:rsidRPr="00947035">
              <w:rPr>
                <w:sz w:val="28"/>
                <w:szCs w:val="28"/>
              </w:rPr>
              <w:t>Amaryllidales</w:t>
            </w:r>
            <w:proofErr w:type="spellEnd"/>
          </w:p>
          <w:p w14:paraId="403683B9" w14:textId="292E2A1A" w:rsidR="00E21DE8" w:rsidRPr="00947035" w:rsidRDefault="00E21DE8" w:rsidP="00E21DE8">
            <w:pPr>
              <w:pStyle w:val="a8"/>
              <w:numPr>
                <w:ilvl w:val="0"/>
                <w:numId w:val="35"/>
              </w:numPr>
              <w:spacing w:before="0" w:beforeAutospacing="0" w:after="0" w:afterAutospacing="0" w:line="276" w:lineRule="auto"/>
              <w:rPr>
                <w:sz w:val="28"/>
                <w:szCs w:val="28"/>
                <w:lang w:val="en-US"/>
              </w:rPr>
            </w:pPr>
            <w:proofErr w:type="spellStart"/>
            <w:r w:rsidRPr="00947035">
              <w:rPr>
                <w:sz w:val="28"/>
                <w:szCs w:val="28"/>
              </w:rPr>
              <w:t>Orders</w:t>
            </w:r>
            <w:proofErr w:type="spellEnd"/>
            <w:r w:rsidRPr="00947035">
              <w:rPr>
                <w:sz w:val="28"/>
                <w:szCs w:val="28"/>
              </w:rPr>
              <w:t xml:space="preserve"> </w:t>
            </w:r>
            <w:proofErr w:type="spellStart"/>
            <w:r w:rsidRPr="00947035">
              <w:rPr>
                <w:sz w:val="28"/>
                <w:szCs w:val="28"/>
              </w:rPr>
              <w:t>Brassicales</w:t>
            </w:r>
            <w:proofErr w:type="spellEnd"/>
            <w:r w:rsidRPr="00947035">
              <w:rPr>
                <w:sz w:val="28"/>
                <w:szCs w:val="28"/>
              </w:rPr>
              <w:t xml:space="preserve"> </w:t>
            </w:r>
            <w:proofErr w:type="spellStart"/>
            <w:r w:rsidRPr="00947035">
              <w:rPr>
                <w:sz w:val="28"/>
                <w:szCs w:val="28"/>
              </w:rPr>
              <w:t>and</w:t>
            </w:r>
            <w:proofErr w:type="spellEnd"/>
            <w:r w:rsidRPr="00947035">
              <w:rPr>
                <w:sz w:val="28"/>
                <w:szCs w:val="28"/>
              </w:rPr>
              <w:t xml:space="preserve"> </w:t>
            </w:r>
            <w:proofErr w:type="spellStart"/>
            <w:r w:rsidRPr="00947035">
              <w:rPr>
                <w:sz w:val="28"/>
                <w:szCs w:val="28"/>
              </w:rPr>
              <w:t>Apiaceae</w:t>
            </w:r>
            <w:proofErr w:type="spellEnd"/>
          </w:p>
          <w:p w14:paraId="67DCAE9E" w14:textId="6DFDF9AF" w:rsidR="005717B3" w:rsidRPr="00947035" w:rsidRDefault="005717B3" w:rsidP="00B42943">
            <w:pPr>
              <w:pStyle w:val="a8"/>
              <w:spacing w:before="0" w:beforeAutospacing="0" w:after="0" w:afterAutospacing="0"/>
              <w:ind w:firstLine="259"/>
              <w:jc w:val="both"/>
              <w:rPr>
                <w:sz w:val="28"/>
                <w:szCs w:val="28"/>
                <w:lang w:val="en-US"/>
              </w:rPr>
            </w:pPr>
            <w:r w:rsidRPr="00947035">
              <w:rPr>
                <w:rStyle w:val="a7"/>
                <w:sz w:val="28"/>
                <w:szCs w:val="28"/>
                <w:lang w:val="en-US"/>
              </w:rPr>
              <w:t xml:space="preserve">Guidelines and </w:t>
            </w:r>
            <w:r w:rsidR="00AF3993" w:rsidRPr="00947035">
              <w:rPr>
                <w:rStyle w:val="a7"/>
                <w:sz w:val="28"/>
                <w:szCs w:val="28"/>
                <w:lang w:val="en-US"/>
              </w:rPr>
              <w:t>r</w:t>
            </w:r>
            <w:r w:rsidRPr="00947035">
              <w:rPr>
                <w:rStyle w:val="a7"/>
                <w:sz w:val="28"/>
                <w:szCs w:val="28"/>
                <w:lang w:val="en-US"/>
              </w:rPr>
              <w:t xml:space="preserve">esponsibilities for </w:t>
            </w:r>
            <w:r w:rsidR="00AF3993" w:rsidRPr="00947035">
              <w:rPr>
                <w:rStyle w:val="a7"/>
                <w:sz w:val="28"/>
                <w:szCs w:val="28"/>
                <w:lang w:val="en-US"/>
              </w:rPr>
              <w:t>i</w:t>
            </w:r>
            <w:r w:rsidRPr="00947035">
              <w:rPr>
                <w:rStyle w:val="a7"/>
                <w:sz w:val="28"/>
                <w:szCs w:val="28"/>
                <w:lang w:val="en-US"/>
              </w:rPr>
              <w:t xml:space="preserve">ndependent </w:t>
            </w:r>
            <w:r w:rsidR="00AF3993" w:rsidRPr="00947035">
              <w:rPr>
                <w:rStyle w:val="a7"/>
                <w:sz w:val="28"/>
                <w:szCs w:val="28"/>
                <w:lang w:val="en-US"/>
              </w:rPr>
              <w:t>s</w:t>
            </w:r>
            <w:r w:rsidRPr="00947035">
              <w:rPr>
                <w:rStyle w:val="a7"/>
                <w:sz w:val="28"/>
                <w:szCs w:val="28"/>
                <w:lang w:val="en-US"/>
              </w:rPr>
              <w:t xml:space="preserve">tudy in the </w:t>
            </w:r>
            <w:r w:rsidR="00AF3993" w:rsidRPr="00947035">
              <w:rPr>
                <w:rStyle w:val="a7"/>
                <w:sz w:val="28"/>
                <w:szCs w:val="28"/>
                <w:lang w:val="en-US"/>
              </w:rPr>
              <w:t>c</w:t>
            </w:r>
            <w:r w:rsidRPr="00947035">
              <w:rPr>
                <w:rStyle w:val="a7"/>
                <w:sz w:val="28"/>
                <w:szCs w:val="28"/>
                <w:lang w:val="en-US"/>
              </w:rPr>
              <w:t>ourse</w:t>
            </w:r>
          </w:p>
          <w:p w14:paraId="1823D07F" w14:textId="77777777" w:rsidR="005717B3" w:rsidRPr="00947035" w:rsidRDefault="005717B3" w:rsidP="00B42943">
            <w:pPr>
              <w:pStyle w:val="a8"/>
              <w:spacing w:before="0" w:beforeAutospacing="0" w:after="0" w:afterAutospacing="0"/>
              <w:ind w:firstLine="259"/>
              <w:jc w:val="both"/>
              <w:rPr>
                <w:sz w:val="28"/>
                <w:szCs w:val="28"/>
                <w:lang w:val="en-US"/>
              </w:rPr>
            </w:pPr>
            <w:r w:rsidRPr="00947035">
              <w:rPr>
                <w:sz w:val="28"/>
                <w:szCs w:val="28"/>
                <w:lang w:val="en-US"/>
              </w:rPr>
              <w:t>When completing independent study assignments, students are required to:</w:t>
            </w:r>
          </w:p>
          <w:p w14:paraId="2599E039" w14:textId="77777777" w:rsidR="00A16F56" w:rsidRPr="00947035" w:rsidRDefault="005717B3" w:rsidP="00B42943">
            <w:pPr>
              <w:pStyle w:val="a8"/>
              <w:spacing w:before="0" w:beforeAutospacing="0" w:after="0" w:afterAutospacing="0"/>
              <w:ind w:firstLine="259"/>
              <w:jc w:val="both"/>
              <w:rPr>
                <w:sz w:val="28"/>
                <w:szCs w:val="28"/>
                <w:lang w:val="en-US"/>
              </w:rPr>
            </w:pPr>
            <w:r w:rsidRPr="00947035">
              <w:rPr>
                <w:sz w:val="28"/>
                <w:szCs w:val="28"/>
                <w:lang w:val="en-US"/>
              </w:rPr>
              <w:t>a) Actively work with textbooks and study materials to gain a deep understanding of the topics covered.</w:t>
            </w:r>
          </w:p>
          <w:p w14:paraId="256B6F44" w14:textId="77777777" w:rsidR="00A16F56" w:rsidRPr="00947035" w:rsidRDefault="005717B3" w:rsidP="00B42943">
            <w:pPr>
              <w:pStyle w:val="a8"/>
              <w:spacing w:before="0" w:beforeAutospacing="0" w:after="0" w:afterAutospacing="0"/>
              <w:ind w:firstLine="259"/>
              <w:jc w:val="both"/>
              <w:rPr>
                <w:sz w:val="28"/>
                <w:szCs w:val="28"/>
                <w:lang w:val="en-US"/>
              </w:rPr>
            </w:pPr>
            <w:r w:rsidRPr="00947035">
              <w:rPr>
                <w:sz w:val="28"/>
                <w:szCs w:val="28"/>
                <w:lang w:val="en-US"/>
              </w:rPr>
              <w:t>b) Prepare in advance for lectures, practical and seminar sessions, as well as assessments (tests and exams), and use time efficiently.</w:t>
            </w:r>
          </w:p>
          <w:p w14:paraId="696AA760" w14:textId="77777777" w:rsidR="00A16F56" w:rsidRPr="00947035" w:rsidRDefault="005717B3" w:rsidP="00B42943">
            <w:pPr>
              <w:pStyle w:val="a8"/>
              <w:spacing w:before="0" w:beforeAutospacing="0" w:after="0" w:afterAutospacing="0"/>
              <w:ind w:firstLine="259"/>
              <w:jc w:val="both"/>
              <w:rPr>
                <w:sz w:val="28"/>
                <w:szCs w:val="28"/>
                <w:lang w:val="en-US"/>
              </w:rPr>
            </w:pPr>
            <w:r w:rsidRPr="00947035">
              <w:rPr>
                <w:sz w:val="28"/>
                <w:szCs w:val="28"/>
                <w:lang w:val="en-US"/>
              </w:rPr>
              <w:t>c) Submit each independent study assignment within the specified deadlines.</w:t>
            </w:r>
          </w:p>
          <w:p w14:paraId="52EA0065" w14:textId="77777777" w:rsidR="00A16F56" w:rsidRPr="00947035" w:rsidRDefault="005717B3" w:rsidP="00B42943">
            <w:pPr>
              <w:pStyle w:val="a8"/>
              <w:spacing w:before="0" w:beforeAutospacing="0" w:after="0" w:afterAutospacing="0"/>
              <w:ind w:firstLine="259"/>
              <w:jc w:val="both"/>
              <w:rPr>
                <w:sz w:val="28"/>
                <w:szCs w:val="28"/>
                <w:lang w:val="en-US"/>
              </w:rPr>
            </w:pPr>
            <w:r w:rsidRPr="00947035">
              <w:rPr>
                <w:sz w:val="28"/>
                <w:szCs w:val="28"/>
                <w:lang w:val="en-US"/>
              </w:rPr>
              <w:t>d) Understand and comply with the rule that assignments submitted after the deadline will not be accepted.</w:t>
            </w:r>
          </w:p>
          <w:p w14:paraId="31025D99" w14:textId="1C786C93" w:rsidR="005717B3" w:rsidRPr="00947035" w:rsidRDefault="005717B3" w:rsidP="00B42943">
            <w:pPr>
              <w:pStyle w:val="a8"/>
              <w:spacing w:before="0" w:beforeAutospacing="0" w:after="0" w:afterAutospacing="0"/>
              <w:ind w:firstLine="259"/>
              <w:jc w:val="both"/>
              <w:rPr>
                <w:sz w:val="28"/>
                <w:szCs w:val="28"/>
                <w:lang w:val="en-US"/>
              </w:rPr>
            </w:pPr>
            <w:proofErr w:type="gramStart"/>
            <w:r w:rsidRPr="00947035">
              <w:rPr>
                <w:sz w:val="28"/>
                <w:szCs w:val="28"/>
                <w:lang w:val="en-US"/>
              </w:rPr>
              <w:t>e</w:t>
            </w:r>
            <w:proofErr w:type="gramEnd"/>
            <w:r w:rsidRPr="00947035">
              <w:rPr>
                <w:sz w:val="28"/>
                <w:szCs w:val="28"/>
                <w:lang w:val="en-US"/>
              </w:rPr>
              <w:t>) Be aware of and avoid plagiarism when completing independent study tasks.</w:t>
            </w:r>
          </w:p>
          <w:p w14:paraId="42CD78AB" w14:textId="77777777" w:rsidR="005717B3" w:rsidRPr="00947035" w:rsidRDefault="005717B3" w:rsidP="00B42943">
            <w:pPr>
              <w:pStyle w:val="a8"/>
              <w:spacing w:before="0" w:beforeAutospacing="0" w:after="0" w:afterAutospacing="0"/>
              <w:ind w:firstLine="259"/>
              <w:jc w:val="both"/>
              <w:rPr>
                <w:sz w:val="28"/>
                <w:szCs w:val="28"/>
                <w:lang w:val="en-US"/>
              </w:rPr>
            </w:pPr>
            <w:r w:rsidRPr="00947035">
              <w:rPr>
                <w:sz w:val="28"/>
                <w:szCs w:val="28"/>
                <w:lang w:val="en-US"/>
              </w:rPr>
              <w:t>Independent study assignments for the course are recommended to be completed using the principle of alternative options:</w:t>
            </w:r>
          </w:p>
          <w:p w14:paraId="5F9B19E7" w14:textId="77777777" w:rsidR="005717B3" w:rsidRPr="00947035"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947035">
              <w:rPr>
                <w:sz w:val="28"/>
                <w:szCs w:val="28"/>
                <w:lang w:val="en-US"/>
              </w:rPr>
              <w:t>Prepare an analytical report (essay) on the topic.</w:t>
            </w:r>
          </w:p>
          <w:p w14:paraId="5C3D8E54" w14:textId="77777777" w:rsidR="005717B3" w:rsidRPr="00947035"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947035">
              <w:rPr>
                <w:sz w:val="28"/>
                <w:szCs w:val="28"/>
                <w:lang w:val="en-US"/>
              </w:rPr>
              <w:t>Prepare an analytical presentation on a specific topic.</w:t>
            </w:r>
          </w:p>
          <w:p w14:paraId="408A1D6F" w14:textId="77777777" w:rsidR="005717B3" w:rsidRPr="00947035"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947035">
              <w:rPr>
                <w:sz w:val="28"/>
                <w:szCs w:val="28"/>
                <w:lang w:val="en-US"/>
              </w:rPr>
              <w:t>Find a solution to a given problem and analyze it.</w:t>
            </w:r>
          </w:p>
          <w:p w14:paraId="0D97FAE7" w14:textId="77777777" w:rsidR="005717B3" w:rsidRPr="00947035"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947035">
              <w:rPr>
                <w:sz w:val="28"/>
                <w:szCs w:val="28"/>
                <w:lang w:val="en-US"/>
              </w:rPr>
              <w:t>Conduct an in-depth analysis of a given problem, providing definitions and conclusions.</w:t>
            </w:r>
          </w:p>
          <w:p w14:paraId="1A811FA6" w14:textId="77777777" w:rsidR="005717B3" w:rsidRPr="00947035"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947035">
              <w:rPr>
                <w:sz w:val="28"/>
                <w:szCs w:val="28"/>
                <w:lang w:val="en-US"/>
              </w:rPr>
              <w:t>Study a given topic thoroughly and analyze it at an advanced level.</w:t>
            </w:r>
          </w:p>
          <w:p w14:paraId="66A7F1D4" w14:textId="77777777" w:rsidR="005717B3" w:rsidRPr="00947035"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947035">
              <w:rPr>
                <w:sz w:val="28"/>
                <w:szCs w:val="28"/>
                <w:lang w:val="en-US"/>
              </w:rPr>
              <w:t>Develop practical problem-solving skills by working on projects, preparing tests, discussion questions, and assignments to find solutions to existing practical issues.</w:t>
            </w:r>
          </w:p>
          <w:p w14:paraId="53F539A4" w14:textId="77777777" w:rsidR="005717B3" w:rsidRPr="00947035"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947035">
              <w:rPr>
                <w:sz w:val="28"/>
                <w:szCs w:val="28"/>
                <w:lang w:val="en-US"/>
              </w:rPr>
              <w:t>Prepare a scientific article, thesis, or lecture material.</w:t>
            </w:r>
          </w:p>
          <w:p w14:paraId="01B12A70" w14:textId="77777777" w:rsidR="005717B3" w:rsidRPr="00947035"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947035">
              <w:rPr>
                <w:sz w:val="28"/>
                <w:szCs w:val="28"/>
                <w:lang w:val="en-US"/>
              </w:rPr>
              <w:t>Solve non-standard practical problems creatively.</w:t>
            </w:r>
          </w:p>
          <w:p w14:paraId="04B5C6B6" w14:textId="77777777" w:rsidR="005717B3" w:rsidRPr="00947035" w:rsidRDefault="005717B3" w:rsidP="00B42943">
            <w:pPr>
              <w:pStyle w:val="a8"/>
              <w:spacing w:before="0" w:beforeAutospacing="0" w:after="0" w:afterAutospacing="0"/>
              <w:ind w:firstLine="259"/>
              <w:jc w:val="both"/>
              <w:rPr>
                <w:sz w:val="28"/>
                <w:szCs w:val="28"/>
                <w:lang w:val="en-US"/>
              </w:rPr>
            </w:pPr>
            <w:r w:rsidRPr="00947035">
              <w:rPr>
                <w:sz w:val="28"/>
                <w:szCs w:val="28"/>
                <w:lang w:val="en-US"/>
              </w:rPr>
              <w:t>Independent study assignments are assessed during practical sessions and are taken into account in interim assessments.</w:t>
            </w:r>
          </w:p>
          <w:p w14:paraId="5AB4A689" w14:textId="3B73E31D" w:rsidR="00741179" w:rsidRPr="00947035" w:rsidRDefault="00741179" w:rsidP="00B42943">
            <w:pPr>
              <w:pStyle w:val="TableParagraph"/>
              <w:ind w:left="0" w:firstLine="259"/>
              <w:jc w:val="both"/>
              <w:rPr>
                <w:rFonts w:ascii="Times New Roman" w:hAnsi="Times New Roman" w:cs="Times New Roman"/>
                <w:sz w:val="28"/>
                <w:szCs w:val="28"/>
                <w:lang w:val="uz-Latn-UZ"/>
              </w:rPr>
            </w:pPr>
          </w:p>
        </w:tc>
      </w:tr>
      <w:tr w:rsidR="00947035" w:rsidRPr="00B26172" w14:paraId="334B83D4" w14:textId="77777777" w:rsidTr="00BA0A52">
        <w:tc>
          <w:tcPr>
            <w:tcW w:w="623" w:type="dxa"/>
            <w:shd w:val="clear" w:color="auto" w:fill="FFFFFF" w:themeFill="background1"/>
            <w:vAlign w:val="center"/>
          </w:tcPr>
          <w:p w14:paraId="30BA6133" w14:textId="59400D9D" w:rsidR="00741179" w:rsidRPr="00947035" w:rsidRDefault="00741179" w:rsidP="00B42943">
            <w:pPr>
              <w:jc w:val="center"/>
              <w:rPr>
                <w:b/>
                <w:sz w:val="28"/>
                <w:szCs w:val="28"/>
                <w:lang w:val="en-US"/>
              </w:rPr>
            </w:pPr>
            <w:r w:rsidRPr="00947035">
              <w:rPr>
                <w:b/>
                <w:sz w:val="28"/>
                <w:szCs w:val="28"/>
                <w:lang w:val="en-US"/>
              </w:rPr>
              <w:lastRenderedPageBreak/>
              <w:t>3.</w:t>
            </w:r>
          </w:p>
        </w:tc>
        <w:tc>
          <w:tcPr>
            <w:tcW w:w="9574" w:type="dxa"/>
            <w:gridSpan w:val="5"/>
            <w:shd w:val="clear" w:color="auto" w:fill="FFFFFF" w:themeFill="background1"/>
            <w:vAlign w:val="center"/>
          </w:tcPr>
          <w:p w14:paraId="094F6FB3" w14:textId="10165B65" w:rsidR="005717B3" w:rsidRPr="00947035" w:rsidRDefault="005717B3" w:rsidP="00A16F56">
            <w:pPr>
              <w:pStyle w:val="a8"/>
              <w:spacing w:before="0" w:beforeAutospacing="0" w:after="0" w:afterAutospacing="0"/>
              <w:ind w:firstLine="259"/>
              <w:jc w:val="center"/>
              <w:rPr>
                <w:sz w:val="28"/>
                <w:szCs w:val="28"/>
                <w:lang w:val="en-US"/>
              </w:rPr>
            </w:pPr>
            <w:r w:rsidRPr="00947035">
              <w:rPr>
                <w:rStyle w:val="a7"/>
                <w:sz w:val="28"/>
                <w:szCs w:val="28"/>
                <w:lang w:val="en-US"/>
              </w:rPr>
              <w:t xml:space="preserve">V. Learning </w:t>
            </w:r>
            <w:r w:rsidR="00AF3993" w:rsidRPr="00947035">
              <w:rPr>
                <w:rStyle w:val="a7"/>
                <w:sz w:val="28"/>
                <w:szCs w:val="28"/>
                <w:lang w:val="en-US"/>
              </w:rPr>
              <w:t>o</w:t>
            </w:r>
            <w:r w:rsidRPr="00947035">
              <w:rPr>
                <w:rStyle w:val="a7"/>
                <w:sz w:val="28"/>
                <w:szCs w:val="28"/>
                <w:lang w:val="en-US"/>
              </w:rPr>
              <w:t xml:space="preserve">utcomes / Professional </w:t>
            </w:r>
            <w:r w:rsidR="00AF3993" w:rsidRPr="00947035">
              <w:rPr>
                <w:rStyle w:val="a7"/>
                <w:sz w:val="28"/>
                <w:szCs w:val="28"/>
                <w:lang w:val="en-US"/>
              </w:rPr>
              <w:t>c</w:t>
            </w:r>
            <w:r w:rsidRPr="00947035">
              <w:rPr>
                <w:rStyle w:val="a7"/>
                <w:sz w:val="28"/>
                <w:szCs w:val="28"/>
                <w:lang w:val="en-US"/>
              </w:rPr>
              <w:t>ompetencies</w:t>
            </w:r>
          </w:p>
          <w:p w14:paraId="194FD28D" w14:textId="77777777" w:rsidR="00B26172" w:rsidRPr="00B26172" w:rsidRDefault="00B26172" w:rsidP="00B26172">
            <w:pPr>
              <w:pStyle w:val="21"/>
              <w:shd w:val="clear" w:color="auto" w:fill="auto"/>
              <w:spacing w:after="0" w:line="240" w:lineRule="auto"/>
              <w:ind w:firstLine="213"/>
              <w:jc w:val="both"/>
              <w:rPr>
                <w:b w:val="0"/>
                <w:bCs w:val="0"/>
                <w:iCs/>
                <w:sz w:val="28"/>
                <w:szCs w:val="28"/>
                <w:lang w:val="en-US"/>
              </w:rPr>
            </w:pPr>
            <w:bookmarkStart w:id="0" w:name="_GoBack"/>
            <w:r w:rsidRPr="00B26172">
              <w:rPr>
                <w:b w:val="0"/>
                <w:bCs w:val="0"/>
                <w:iCs/>
                <w:sz w:val="28"/>
                <w:szCs w:val="28"/>
                <w:lang w:val="en-US"/>
              </w:rPr>
              <w:t>Upon successful completion of the discipline Botany at the bachelor’s level, the student will be able to identify and anatomically distinguish vegetative and generative organs of plants, demonstrate knowledge of plant morphological diversity, compare lower and higher plants, classify plants according to basic taxonomic categories, and provide standard botanical descriptions using accepted scientific terminology.</w:t>
            </w:r>
          </w:p>
          <w:bookmarkEnd w:id="0"/>
          <w:p w14:paraId="792FA14A" w14:textId="57455161" w:rsidR="00AB36BB" w:rsidRPr="00947035" w:rsidRDefault="00AB36BB" w:rsidP="00B26172">
            <w:pPr>
              <w:pStyle w:val="a8"/>
              <w:spacing w:before="0" w:beforeAutospacing="0" w:after="0" w:afterAutospacing="0"/>
              <w:jc w:val="both"/>
              <w:rPr>
                <w:sz w:val="28"/>
                <w:szCs w:val="28"/>
                <w:lang w:val="en-US"/>
              </w:rPr>
            </w:pPr>
          </w:p>
        </w:tc>
      </w:tr>
      <w:tr w:rsidR="00947035" w:rsidRPr="00B26172" w14:paraId="55B6084A" w14:textId="77777777" w:rsidTr="00BA0A52">
        <w:tc>
          <w:tcPr>
            <w:tcW w:w="623" w:type="dxa"/>
            <w:shd w:val="clear" w:color="auto" w:fill="FFFFFF" w:themeFill="background1"/>
            <w:vAlign w:val="center"/>
          </w:tcPr>
          <w:p w14:paraId="3B62E664" w14:textId="2B571FF6" w:rsidR="00741179" w:rsidRPr="00947035" w:rsidRDefault="00741179" w:rsidP="00B42943">
            <w:pPr>
              <w:jc w:val="center"/>
              <w:rPr>
                <w:b/>
                <w:sz w:val="28"/>
                <w:szCs w:val="28"/>
                <w:lang w:val="en-US"/>
              </w:rPr>
            </w:pPr>
            <w:r w:rsidRPr="00947035">
              <w:rPr>
                <w:b/>
                <w:sz w:val="28"/>
                <w:szCs w:val="28"/>
                <w:lang w:val="en-US"/>
              </w:rPr>
              <w:lastRenderedPageBreak/>
              <w:t>4.</w:t>
            </w:r>
          </w:p>
        </w:tc>
        <w:tc>
          <w:tcPr>
            <w:tcW w:w="9574" w:type="dxa"/>
            <w:gridSpan w:val="5"/>
            <w:shd w:val="clear" w:color="auto" w:fill="FFFFFF" w:themeFill="background1"/>
            <w:vAlign w:val="center"/>
          </w:tcPr>
          <w:p w14:paraId="336F8E5F" w14:textId="44DBE69A" w:rsidR="005717B3" w:rsidRPr="00947035" w:rsidRDefault="005717B3" w:rsidP="00A16F56">
            <w:pPr>
              <w:pStyle w:val="a8"/>
              <w:spacing w:before="0" w:beforeAutospacing="0" w:after="0" w:afterAutospacing="0"/>
              <w:ind w:firstLine="259"/>
              <w:jc w:val="center"/>
              <w:rPr>
                <w:sz w:val="28"/>
                <w:szCs w:val="28"/>
                <w:lang w:val="en-US"/>
              </w:rPr>
            </w:pPr>
            <w:r w:rsidRPr="00947035">
              <w:rPr>
                <w:rStyle w:val="a7"/>
                <w:sz w:val="28"/>
                <w:szCs w:val="28"/>
                <w:lang w:val="en-US"/>
              </w:rPr>
              <w:t xml:space="preserve">VI. Teaching </w:t>
            </w:r>
            <w:r w:rsidR="00AF3993" w:rsidRPr="00947035">
              <w:rPr>
                <w:rStyle w:val="a7"/>
                <w:sz w:val="28"/>
                <w:szCs w:val="28"/>
                <w:lang w:val="en-US"/>
              </w:rPr>
              <w:t>t</w:t>
            </w:r>
            <w:r w:rsidRPr="00947035">
              <w:rPr>
                <w:rStyle w:val="a7"/>
                <w:sz w:val="28"/>
                <w:szCs w:val="28"/>
                <w:lang w:val="en-US"/>
              </w:rPr>
              <w:t xml:space="preserve">echnologies and </w:t>
            </w:r>
            <w:r w:rsidR="00AF3993" w:rsidRPr="00947035">
              <w:rPr>
                <w:rStyle w:val="a7"/>
                <w:sz w:val="28"/>
                <w:szCs w:val="28"/>
                <w:lang w:val="en-US"/>
              </w:rPr>
              <w:t>m</w:t>
            </w:r>
            <w:r w:rsidRPr="00947035">
              <w:rPr>
                <w:rStyle w:val="a7"/>
                <w:sz w:val="28"/>
                <w:szCs w:val="28"/>
                <w:lang w:val="en-US"/>
              </w:rPr>
              <w:t>ethods</w:t>
            </w:r>
          </w:p>
          <w:p w14:paraId="59B5A262" w14:textId="77777777" w:rsidR="005717B3" w:rsidRPr="00947035" w:rsidRDefault="005717B3" w:rsidP="00B42943">
            <w:pPr>
              <w:pStyle w:val="a8"/>
              <w:numPr>
                <w:ilvl w:val="0"/>
                <w:numId w:val="7"/>
              </w:numPr>
              <w:spacing w:before="0" w:beforeAutospacing="0" w:after="0" w:afterAutospacing="0"/>
              <w:ind w:left="0" w:firstLine="259"/>
              <w:jc w:val="both"/>
              <w:rPr>
                <w:sz w:val="28"/>
                <w:szCs w:val="28"/>
              </w:rPr>
            </w:pPr>
            <w:proofErr w:type="spellStart"/>
            <w:r w:rsidRPr="00947035">
              <w:rPr>
                <w:sz w:val="28"/>
                <w:szCs w:val="28"/>
              </w:rPr>
              <w:t>Lectures</w:t>
            </w:r>
            <w:proofErr w:type="spellEnd"/>
          </w:p>
          <w:p w14:paraId="28237B92" w14:textId="77777777" w:rsidR="005717B3" w:rsidRPr="00947035" w:rsidRDefault="005717B3" w:rsidP="00B42943">
            <w:pPr>
              <w:pStyle w:val="a8"/>
              <w:numPr>
                <w:ilvl w:val="0"/>
                <w:numId w:val="7"/>
              </w:numPr>
              <w:spacing w:before="0" w:beforeAutospacing="0" w:after="0" w:afterAutospacing="0"/>
              <w:ind w:left="0" w:firstLine="259"/>
              <w:jc w:val="both"/>
              <w:rPr>
                <w:sz w:val="28"/>
                <w:szCs w:val="28"/>
              </w:rPr>
            </w:pPr>
            <w:proofErr w:type="spellStart"/>
            <w:r w:rsidRPr="00947035">
              <w:rPr>
                <w:sz w:val="28"/>
                <w:szCs w:val="28"/>
              </w:rPr>
              <w:t>Interactive</w:t>
            </w:r>
            <w:proofErr w:type="spellEnd"/>
            <w:r w:rsidRPr="00947035">
              <w:rPr>
                <w:sz w:val="28"/>
                <w:szCs w:val="28"/>
              </w:rPr>
              <w:t xml:space="preserve"> </w:t>
            </w:r>
            <w:proofErr w:type="spellStart"/>
            <w:r w:rsidRPr="00947035">
              <w:rPr>
                <w:sz w:val="28"/>
                <w:szCs w:val="28"/>
              </w:rPr>
              <w:t>case</w:t>
            </w:r>
            <w:proofErr w:type="spellEnd"/>
            <w:r w:rsidRPr="00947035">
              <w:rPr>
                <w:sz w:val="28"/>
                <w:szCs w:val="28"/>
              </w:rPr>
              <w:t xml:space="preserve"> </w:t>
            </w:r>
            <w:proofErr w:type="spellStart"/>
            <w:r w:rsidRPr="00947035">
              <w:rPr>
                <w:sz w:val="28"/>
                <w:szCs w:val="28"/>
              </w:rPr>
              <w:t>studies</w:t>
            </w:r>
            <w:proofErr w:type="spellEnd"/>
          </w:p>
          <w:p w14:paraId="74484E14" w14:textId="77777777" w:rsidR="005717B3" w:rsidRPr="00947035" w:rsidRDefault="005717B3" w:rsidP="00B42943">
            <w:pPr>
              <w:pStyle w:val="a8"/>
              <w:numPr>
                <w:ilvl w:val="0"/>
                <w:numId w:val="7"/>
              </w:numPr>
              <w:spacing w:before="0" w:beforeAutospacing="0" w:after="0" w:afterAutospacing="0"/>
              <w:ind w:left="0" w:firstLine="259"/>
              <w:jc w:val="both"/>
              <w:rPr>
                <w:sz w:val="28"/>
                <w:szCs w:val="28"/>
              </w:rPr>
            </w:pPr>
            <w:proofErr w:type="spellStart"/>
            <w:r w:rsidRPr="00947035">
              <w:rPr>
                <w:sz w:val="28"/>
                <w:szCs w:val="28"/>
              </w:rPr>
              <w:t>Practical</w:t>
            </w:r>
            <w:proofErr w:type="spellEnd"/>
            <w:r w:rsidRPr="00947035">
              <w:rPr>
                <w:sz w:val="28"/>
                <w:szCs w:val="28"/>
              </w:rPr>
              <w:t xml:space="preserve"> </w:t>
            </w:r>
            <w:proofErr w:type="spellStart"/>
            <w:r w:rsidRPr="00947035">
              <w:rPr>
                <w:sz w:val="28"/>
                <w:szCs w:val="28"/>
              </w:rPr>
              <w:t>sessions</w:t>
            </w:r>
            <w:proofErr w:type="spellEnd"/>
          </w:p>
          <w:p w14:paraId="14E83E65" w14:textId="77777777" w:rsidR="005717B3" w:rsidRPr="00947035" w:rsidRDefault="005717B3" w:rsidP="00B42943">
            <w:pPr>
              <w:pStyle w:val="a8"/>
              <w:numPr>
                <w:ilvl w:val="0"/>
                <w:numId w:val="7"/>
              </w:numPr>
              <w:spacing w:before="0" w:beforeAutospacing="0" w:after="0" w:afterAutospacing="0"/>
              <w:ind w:left="0" w:firstLine="259"/>
              <w:jc w:val="both"/>
              <w:rPr>
                <w:sz w:val="28"/>
                <w:szCs w:val="28"/>
              </w:rPr>
            </w:pPr>
            <w:proofErr w:type="spellStart"/>
            <w:r w:rsidRPr="00947035">
              <w:rPr>
                <w:sz w:val="28"/>
                <w:szCs w:val="28"/>
              </w:rPr>
              <w:t>Group</w:t>
            </w:r>
            <w:proofErr w:type="spellEnd"/>
            <w:r w:rsidRPr="00947035">
              <w:rPr>
                <w:sz w:val="28"/>
                <w:szCs w:val="28"/>
              </w:rPr>
              <w:t xml:space="preserve"> </w:t>
            </w:r>
            <w:proofErr w:type="spellStart"/>
            <w:r w:rsidRPr="00947035">
              <w:rPr>
                <w:sz w:val="28"/>
                <w:szCs w:val="28"/>
              </w:rPr>
              <w:t>work</w:t>
            </w:r>
            <w:proofErr w:type="spellEnd"/>
          </w:p>
          <w:p w14:paraId="2CAE562D" w14:textId="77777777" w:rsidR="005717B3" w:rsidRPr="00947035" w:rsidRDefault="005717B3" w:rsidP="00B42943">
            <w:pPr>
              <w:pStyle w:val="a8"/>
              <w:numPr>
                <w:ilvl w:val="0"/>
                <w:numId w:val="7"/>
              </w:numPr>
              <w:spacing w:before="0" w:beforeAutospacing="0" w:after="0" w:afterAutospacing="0"/>
              <w:ind w:left="0" w:firstLine="259"/>
              <w:jc w:val="both"/>
              <w:rPr>
                <w:sz w:val="28"/>
                <w:szCs w:val="28"/>
              </w:rPr>
            </w:pPr>
            <w:proofErr w:type="spellStart"/>
            <w:r w:rsidRPr="00947035">
              <w:rPr>
                <w:sz w:val="28"/>
                <w:szCs w:val="28"/>
              </w:rPr>
              <w:t>Presentations</w:t>
            </w:r>
            <w:proofErr w:type="spellEnd"/>
          </w:p>
          <w:p w14:paraId="372CB9A4" w14:textId="77777777" w:rsidR="005717B3" w:rsidRPr="00947035" w:rsidRDefault="005717B3" w:rsidP="00B42943">
            <w:pPr>
              <w:pStyle w:val="a8"/>
              <w:numPr>
                <w:ilvl w:val="0"/>
                <w:numId w:val="7"/>
              </w:numPr>
              <w:spacing w:before="0" w:beforeAutospacing="0" w:after="0" w:afterAutospacing="0"/>
              <w:ind w:left="0" w:firstLine="259"/>
              <w:jc w:val="both"/>
              <w:rPr>
                <w:sz w:val="28"/>
                <w:szCs w:val="28"/>
              </w:rPr>
            </w:pPr>
            <w:proofErr w:type="spellStart"/>
            <w:r w:rsidRPr="00947035">
              <w:rPr>
                <w:sz w:val="28"/>
                <w:szCs w:val="28"/>
              </w:rPr>
              <w:t>Individual</w:t>
            </w:r>
            <w:proofErr w:type="spellEnd"/>
            <w:r w:rsidRPr="00947035">
              <w:rPr>
                <w:sz w:val="28"/>
                <w:szCs w:val="28"/>
              </w:rPr>
              <w:t xml:space="preserve"> </w:t>
            </w:r>
            <w:proofErr w:type="spellStart"/>
            <w:r w:rsidRPr="00947035">
              <w:rPr>
                <w:sz w:val="28"/>
                <w:szCs w:val="28"/>
              </w:rPr>
              <w:t>projects</w:t>
            </w:r>
            <w:proofErr w:type="spellEnd"/>
          </w:p>
          <w:p w14:paraId="5C2D6CDC" w14:textId="69FC2627" w:rsidR="00741179" w:rsidRPr="00947035" w:rsidRDefault="005717B3" w:rsidP="00B42943">
            <w:pPr>
              <w:pStyle w:val="a8"/>
              <w:numPr>
                <w:ilvl w:val="0"/>
                <w:numId w:val="7"/>
              </w:numPr>
              <w:spacing w:before="0" w:beforeAutospacing="0" w:after="0" w:afterAutospacing="0"/>
              <w:ind w:left="0" w:firstLine="259"/>
              <w:jc w:val="both"/>
              <w:rPr>
                <w:sz w:val="28"/>
                <w:szCs w:val="28"/>
                <w:lang w:val="en-US"/>
              </w:rPr>
            </w:pPr>
            <w:r w:rsidRPr="00947035">
              <w:rPr>
                <w:sz w:val="28"/>
                <w:szCs w:val="28"/>
                <w:lang w:val="en-US"/>
              </w:rPr>
              <w:t>Team projects and their defense</w:t>
            </w:r>
          </w:p>
        </w:tc>
      </w:tr>
      <w:tr w:rsidR="00947035" w:rsidRPr="00B26172" w14:paraId="64F397F2" w14:textId="77777777" w:rsidTr="00BA0A52">
        <w:tc>
          <w:tcPr>
            <w:tcW w:w="623" w:type="dxa"/>
            <w:shd w:val="clear" w:color="auto" w:fill="FFFFFF" w:themeFill="background1"/>
            <w:vAlign w:val="center"/>
          </w:tcPr>
          <w:p w14:paraId="3B4FAB73" w14:textId="6B4B4BC5" w:rsidR="00741179" w:rsidRPr="00947035" w:rsidRDefault="00741179" w:rsidP="00B42943">
            <w:pPr>
              <w:jc w:val="center"/>
              <w:rPr>
                <w:b/>
                <w:sz w:val="28"/>
                <w:szCs w:val="28"/>
                <w:lang w:val="en-US"/>
              </w:rPr>
            </w:pPr>
            <w:r w:rsidRPr="00947035">
              <w:rPr>
                <w:b/>
                <w:sz w:val="28"/>
                <w:szCs w:val="28"/>
                <w:lang w:val="en-US"/>
              </w:rPr>
              <w:t>5.</w:t>
            </w:r>
          </w:p>
        </w:tc>
        <w:tc>
          <w:tcPr>
            <w:tcW w:w="9574" w:type="dxa"/>
            <w:gridSpan w:val="5"/>
            <w:shd w:val="clear" w:color="auto" w:fill="FFFFFF" w:themeFill="background1"/>
            <w:vAlign w:val="center"/>
          </w:tcPr>
          <w:p w14:paraId="129D58CA" w14:textId="611A4386" w:rsidR="005717B3" w:rsidRPr="00947035" w:rsidRDefault="005717B3" w:rsidP="00A16F56">
            <w:pPr>
              <w:pStyle w:val="a8"/>
              <w:spacing w:before="0" w:beforeAutospacing="0" w:after="0" w:afterAutospacing="0"/>
              <w:ind w:firstLine="259"/>
              <w:jc w:val="center"/>
              <w:rPr>
                <w:sz w:val="28"/>
                <w:szCs w:val="28"/>
                <w:lang w:val="en-US"/>
              </w:rPr>
            </w:pPr>
            <w:r w:rsidRPr="00947035">
              <w:rPr>
                <w:rStyle w:val="a7"/>
                <w:sz w:val="28"/>
                <w:szCs w:val="28"/>
                <w:lang w:val="en-US"/>
              </w:rPr>
              <w:t xml:space="preserve">VII. </w:t>
            </w:r>
            <w:r w:rsidR="007B0E99" w:rsidRPr="00947035">
              <w:rPr>
                <w:b/>
                <w:bCs/>
                <w:sz w:val="28"/>
                <w:szCs w:val="28"/>
                <w:lang w:val="en-GB"/>
              </w:rPr>
              <w:t>STUDY AND EXAMINATION REQUIREMENTS</w:t>
            </w:r>
          </w:p>
          <w:p w14:paraId="396401F1" w14:textId="77777777" w:rsidR="005717B3" w:rsidRPr="00947035" w:rsidRDefault="005717B3" w:rsidP="00A16F56">
            <w:pPr>
              <w:pStyle w:val="a8"/>
              <w:spacing w:before="0" w:beforeAutospacing="0" w:after="0" w:afterAutospacing="0"/>
              <w:ind w:firstLine="259"/>
              <w:jc w:val="both"/>
              <w:rPr>
                <w:sz w:val="28"/>
                <w:szCs w:val="28"/>
                <w:lang w:val="en-US"/>
              </w:rPr>
            </w:pPr>
            <w:r w:rsidRPr="00947035">
              <w:rPr>
                <w:sz w:val="28"/>
                <w:szCs w:val="28"/>
                <w:lang w:val="en-US"/>
              </w:rPr>
              <w:t>Credits allocated for the course are awarded to students only upon achieving positive results in the assessment types for each semester.</w:t>
            </w:r>
          </w:p>
          <w:p w14:paraId="75E919DB" w14:textId="77777777" w:rsidR="007B0E99" w:rsidRPr="00947035" w:rsidRDefault="005717B3" w:rsidP="00A16F56">
            <w:pPr>
              <w:pStyle w:val="a8"/>
              <w:spacing w:before="0" w:beforeAutospacing="0" w:after="0" w:afterAutospacing="0"/>
              <w:ind w:firstLine="259"/>
              <w:jc w:val="both"/>
              <w:rPr>
                <w:rStyle w:val="a7"/>
                <w:b w:val="0"/>
                <w:bCs w:val="0"/>
                <w:sz w:val="28"/>
                <w:szCs w:val="28"/>
                <w:lang w:val="en-US"/>
              </w:rPr>
            </w:pPr>
            <w:r w:rsidRPr="00947035">
              <w:rPr>
                <w:rStyle w:val="a7"/>
                <w:b w:val="0"/>
                <w:bCs w:val="0"/>
                <w:sz w:val="28"/>
                <w:szCs w:val="28"/>
                <w:lang w:val="en-US"/>
              </w:rPr>
              <w:t>Assessment Types:</w:t>
            </w:r>
            <w:r w:rsidR="007B0E99" w:rsidRPr="00947035">
              <w:rPr>
                <w:rStyle w:val="a7"/>
                <w:b w:val="0"/>
                <w:bCs w:val="0"/>
                <w:sz w:val="28"/>
                <w:szCs w:val="28"/>
                <w:lang w:val="en-US"/>
              </w:rPr>
              <w:t xml:space="preserve"> </w:t>
            </w:r>
          </w:p>
          <w:p w14:paraId="705F1758" w14:textId="7E860134" w:rsidR="005717B3" w:rsidRPr="00947035" w:rsidRDefault="005717B3" w:rsidP="00A16F56">
            <w:pPr>
              <w:pStyle w:val="a8"/>
              <w:spacing w:before="0" w:beforeAutospacing="0" w:after="0" w:afterAutospacing="0"/>
              <w:ind w:firstLine="259"/>
              <w:jc w:val="both"/>
              <w:rPr>
                <w:sz w:val="28"/>
                <w:szCs w:val="28"/>
                <w:lang w:val="en-US"/>
              </w:rPr>
            </w:pPr>
            <w:r w:rsidRPr="00947035">
              <w:rPr>
                <w:sz w:val="28"/>
                <w:szCs w:val="28"/>
                <w:lang w:val="en-US"/>
              </w:rPr>
              <w:t xml:space="preserve">Student knowledge is evaluated through </w:t>
            </w:r>
            <w:r w:rsidRPr="00947035">
              <w:rPr>
                <w:rStyle w:val="a7"/>
                <w:b w:val="0"/>
                <w:bCs w:val="0"/>
                <w:sz w:val="28"/>
                <w:szCs w:val="28"/>
                <w:lang w:val="en-US"/>
              </w:rPr>
              <w:t>interim (IN)</w:t>
            </w:r>
            <w:r w:rsidRPr="00947035">
              <w:rPr>
                <w:sz w:val="28"/>
                <w:szCs w:val="28"/>
                <w:lang w:val="en-US"/>
              </w:rPr>
              <w:t xml:space="preserve"> and </w:t>
            </w:r>
            <w:r w:rsidRPr="00947035">
              <w:rPr>
                <w:rStyle w:val="a7"/>
                <w:b w:val="0"/>
                <w:bCs w:val="0"/>
                <w:sz w:val="28"/>
                <w:szCs w:val="28"/>
                <w:lang w:val="en-US"/>
              </w:rPr>
              <w:t>final (FN)</w:t>
            </w:r>
            <w:r w:rsidRPr="00947035">
              <w:rPr>
                <w:sz w:val="28"/>
                <w:szCs w:val="28"/>
                <w:lang w:val="en-US"/>
              </w:rPr>
              <w:t xml:space="preserve"> assessments. Grades are assigned according to the following scale:</w:t>
            </w:r>
            <w:r w:rsidR="00A16F56" w:rsidRPr="00947035">
              <w:rPr>
                <w:sz w:val="28"/>
                <w:szCs w:val="28"/>
                <w:lang w:val="en-US"/>
              </w:rPr>
              <w:t xml:space="preserve"> </w:t>
            </w:r>
            <w:r w:rsidRPr="00947035">
              <w:rPr>
                <w:sz w:val="28"/>
                <w:szCs w:val="28"/>
                <w:lang w:val="en-US"/>
              </w:rPr>
              <w:t>5 – “Excellent”</w:t>
            </w:r>
            <w:proofErr w:type="gramStart"/>
            <w:r w:rsidR="00A16F56" w:rsidRPr="00947035">
              <w:rPr>
                <w:sz w:val="28"/>
                <w:szCs w:val="28"/>
                <w:lang w:val="en-US"/>
              </w:rPr>
              <w:t xml:space="preserve">,  </w:t>
            </w:r>
            <w:r w:rsidRPr="00947035">
              <w:rPr>
                <w:sz w:val="28"/>
                <w:szCs w:val="28"/>
                <w:lang w:val="en-US"/>
              </w:rPr>
              <w:t>4</w:t>
            </w:r>
            <w:proofErr w:type="gramEnd"/>
            <w:r w:rsidRPr="00947035">
              <w:rPr>
                <w:sz w:val="28"/>
                <w:szCs w:val="28"/>
                <w:lang w:val="en-US"/>
              </w:rPr>
              <w:t xml:space="preserve"> – “Good”</w:t>
            </w:r>
            <w:r w:rsidR="00A16F56" w:rsidRPr="00947035">
              <w:rPr>
                <w:sz w:val="28"/>
                <w:szCs w:val="28"/>
                <w:lang w:val="en-US"/>
              </w:rPr>
              <w:t xml:space="preserve">, </w:t>
            </w:r>
            <w:r w:rsidRPr="00947035">
              <w:rPr>
                <w:sz w:val="28"/>
                <w:szCs w:val="28"/>
                <w:lang w:val="en-US"/>
              </w:rPr>
              <w:t>3 – “Satisfactory”</w:t>
            </w:r>
            <w:r w:rsidR="00A16F56" w:rsidRPr="00947035">
              <w:rPr>
                <w:sz w:val="28"/>
                <w:szCs w:val="28"/>
                <w:lang w:val="en-US"/>
              </w:rPr>
              <w:t xml:space="preserve">, </w:t>
            </w:r>
            <w:r w:rsidRPr="00947035">
              <w:rPr>
                <w:sz w:val="28"/>
                <w:szCs w:val="28"/>
                <w:lang w:val="en-US"/>
              </w:rPr>
              <w:t>2 – “Unsatisfactory”</w:t>
            </w:r>
            <w:r w:rsidR="00A16F56" w:rsidRPr="00947035">
              <w:rPr>
                <w:sz w:val="28"/>
                <w:szCs w:val="28"/>
                <w:lang w:val="en-US"/>
              </w:rPr>
              <w:t>.</w:t>
            </w:r>
          </w:p>
          <w:p w14:paraId="0B0F70F3" w14:textId="77777777" w:rsidR="005717B3" w:rsidRPr="00947035" w:rsidRDefault="005717B3" w:rsidP="00A16F56">
            <w:pPr>
              <w:pStyle w:val="a8"/>
              <w:spacing w:before="0" w:beforeAutospacing="0" w:after="0" w:afterAutospacing="0"/>
              <w:ind w:firstLine="259"/>
              <w:jc w:val="both"/>
              <w:rPr>
                <w:b/>
                <w:bCs/>
                <w:sz w:val="28"/>
                <w:szCs w:val="28"/>
                <w:lang w:val="en-US"/>
              </w:rPr>
            </w:pPr>
            <w:r w:rsidRPr="00947035">
              <w:rPr>
                <w:rStyle w:val="a7"/>
                <w:b w:val="0"/>
                <w:bCs w:val="0"/>
                <w:sz w:val="28"/>
                <w:szCs w:val="28"/>
                <w:lang w:val="en-US"/>
              </w:rPr>
              <w:t>Grading Criteria:</w:t>
            </w:r>
          </w:p>
          <w:p w14:paraId="79675C75" w14:textId="77777777" w:rsidR="007B0E99" w:rsidRPr="00947035" w:rsidRDefault="007B0E99" w:rsidP="005D3F06">
            <w:pPr>
              <w:pStyle w:val="a8"/>
              <w:spacing w:before="0" w:beforeAutospacing="0" w:after="0" w:afterAutospacing="0"/>
              <w:ind w:firstLine="255"/>
              <w:jc w:val="both"/>
              <w:rPr>
                <w:sz w:val="28"/>
                <w:szCs w:val="28"/>
                <w:lang w:val="en-US"/>
              </w:rPr>
            </w:pPr>
            <w:r w:rsidRPr="00947035">
              <w:rPr>
                <w:sz w:val="28"/>
                <w:szCs w:val="28"/>
                <w:lang w:val="en-US"/>
              </w:rPr>
              <w:t>ECTS A (5): The student makes independent conclusions and decisions, thinks creatively, reasons independently, applies acquired knowledge in practice, understands the essence of the subject (or topic), knows it, can express and explain it, and gains a clear understanding of the subject (or topic).</w:t>
            </w:r>
          </w:p>
          <w:p w14:paraId="0D52F53C" w14:textId="77777777" w:rsidR="007B0E99" w:rsidRPr="00947035" w:rsidRDefault="007B0E99" w:rsidP="005D3F06">
            <w:pPr>
              <w:pStyle w:val="a8"/>
              <w:spacing w:before="0" w:beforeAutospacing="0" w:after="0" w:afterAutospacing="0"/>
              <w:ind w:firstLine="255"/>
              <w:jc w:val="both"/>
              <w:rPr>
                <w:sz w:val="28"/>
                <w:szCs w:val="28"/>
                <w:lang w:val="en-US"/>
              </w:rPr>
            </w:pPr>
            <w:r w:rsidRPr="00947035">
              <w:rPr>
                <w:sz w:val="28"/>
                <w:szCs w:val="28"/>
                <w:lang w:val="en-US"/>
              </w:rPr>
              <w:t>ECTS B (4): The student reasons independently, applies acquired knowledge in practice, understands the essence of the subject (or topic), knows it, can express and explain it, and gains a clear understanding of the subject (or topic).</w:t>
            </w:r>
          </w:p>
          <w:p w14:paraId="4296B4AC" w14:textId="77777777" w:rsidR="007B0E99" w:rsidRPr="00947035" w:rsidRDefault="007B0E99" w:rsidP="005D3F06">
            <w:pPr>
              <w:pStyle w:val="a8"/>
              <w:spacing w:before="0" w:beforeAutospacing="0" w:after="0" w:afterAutospacing="0"/>
              <w:ind w:firstLine="255"/>
              <w:jc w:val="both"/>
              <w:rPr>
                <w:sz w:val="28"/>
                <w:szCs w:val="28"/>
                <w:lang w:val="en-US"/>
              </w:rPr>
            </w:pPr>
            <w:r w:rsidRPr="00947035">
              <w:rPr>
                <w:sz w:val="28"/>
                <w:szCs w:val="28"/>
                <w:lang w:val="en-US"/>
              </w:rPr>
              <w:t>ECTS C (3): When the student is able to apply acquired knowledge in practice, understands the essence of the subject (or topic), knows it, can express and explain it, and has a clear understanding of the subject (or topic).</w:t>
            </w:r>
          </w:p>
          <w:p w14:paraId="2A9DF4F7" w14:textId="77777777" w:rsidR="007B0E99" w:rsidRPr="00947035" w:rsidRDefault="007B0E99" w:rsidP="005D3F06">
            <w:pPr>
              <w:ind w:firstLine="255"/>
              <w:rPr>
                <w:sz w:val="28"/>
                <w:szCs w:val="28"/>
                <w:lang w:val="en-US"/>
              </w:rPr>
            </w:pPr>
            <w:r w:rsidRPr="00947035">
              <w:rPr>
                <w:sz w:val="28"/>
                <w:szCs w:val="28"/>
                <w:lang w:val="en-US"/>
              </w:rPr>
              <w:t>ECTS D (2): The student has not mastered the curriculum, does not understand the essence of the subject (or topic), and does not have a clear understanding of the subject (or topic).</w:t>
            </w:r>
          </w:p>
          <w:p w14:paraId="2F95566E" w14:textId="2797D900" w:rsidR="005717B3" w:rsidRPr="00947035" w:rsidRDefault="005717B3" w:rsidP="00A16F56">
            <w:pPr>
              <w:pStyle w:val="a8"/>
              <w:spacing w:before="0" w:beforeAutospacing="0" w:after="0" w:afterAutospacing="0"/>
              <w:ind w:firstLine="259"/>
              <w:jc w:val="both"/>
              <w:rPr>
                <w:sz w:val="28"/>
                <w:szCs w:val="28"/>
                <w:lang w:val="en-US"/>
              </w:rPr>
            </w:pPr>
            <w:r w:rsidRPr="00947035">
              <w:rPr>
                <w:rStyle w:val="a7"/>
                <w:b w:val="0"/>
                <w:bCs w:val="0"/>
                <w:sz w:val="28"/>
                <w:szCs w:val="28"/>
                <w:lang w:val="en-US"/>
              </w:rPr>
              <w:t>Interim Assessment:</w:t>
            </w:r>
            <w:r w:rsidR="007B0E99" w:rsidRPr="00947035">
              <w:rPr>
                <w:rStyle w:val="a7"/>
                <w:b w:val="0"/>
                <w:bCs w:val="0"/>
                <w:sz w:val="28"/>
                <w:szCs w:val="28"/>
                <w:lang w:val="en-US"/>
              </w:rPr>
              <w:t xml:space="preserve"> </w:t>
            </w:r>
            <w:r w:rsidRPr="00947035">
              <w:rPr>
                <w:sz w:val="28"/>
                <w:szCs w:val="28"/>
                <w:lang w:val="en-US"/>
              </w:rPr>
              <w:t>Conducted once per semester in written form.</w:t>
            </w:r>
          </w:p>
          <w:p w14:paraId="0F219108" w14:textId="77777777" w:rsidR="005717B3" w:rsidRPr="00947035" w:rsidRDefault="005717B3" w:rsidP="00A16F56">
            <w:pPr>
              <w:pStyle w:val="a8"/>
              <w:spacing w:before="0" w:beforeAutospacing="0" w:after="0" w:afterAutospacing="0"/>
              <w:ind w:firstLine="259"/>
              <w:jc w:val="both"/>
              <w:rPr>
                <w:sz w:val="28"/>
                <w:szCs w:val="28"/>
                <w:lang w:val="en-US"/>
              </w:rPr>
            </w:pPr>
            <w:r w:rsidRPr="00947035">
              <w:rPr>
                <w:sz w:val="28"/>
                <w:szCs w:val="28"/>
                <w:lang w:val="en-US"/>
              </w:rPr>
              <w:t xml:space="preserve">Students are regularly evaluated during practical (seminar, laboratory) sessions throughout the semester. Performance in these sessions, as well as the timely and complete completion of independent study tasks and participation in class </w:t>
            </w:r>
            <w:proofErr w:type="gramStart"/>
            <w:r w:rsidRPr="00947035">
              <w:rPr>
                <w:sz w:val="28"/>
                <w:szCs w:val="28"/>
                <w:lang w:val="en-US"/>
              </w:rPr>
              <w:t>activities,</w:t>
            </w:r>
            <w:proofErr w:type="gramEnd"/>
            <w:r w:rsidRPr="00947035">
              <w:rPr>
                <w:sz w:val="28"/>
                <w:szCs w:val="28"/>
                <w:lang w:val="en-US"/>
              </w:rPr>
              <w:t xml:space="preserve"> is taken into account for the interim assessment.</w:t>
            </w:r>
          </w:p>
          <w:p w14:paraId="15C595EF" w14:textId="77777777" w:rsidR="005717B3" w:rsidRPr="00947035" w:rsidRDefault="005717B3" w:rsidP="00A16F56">
            <w:pPr>
              <w:pStyle w:val="a8"/>
              <w:spacing w:before="0" w:beforeAutospacing="0" w:after="0" w:afterAutospacing="0"/>
              <w:ind w:firstLine="259"/>
              <w:jc w:val="both"/>
              <w:rPr>
                <w:sz w:val="28"/>
                <w:szCs w:val="28"/>
                <w:lang w:val="en-US"/>
              </w:rPr>
            </w:pPr>
            <w:r w:rsidRPr="00947035">
              <w:rPr>
                <w:sz w:val="28"/>
                <w:szCs w:val="28"/>
                <w:lang w:val="en-US"/>
              </w:rPr>
              <w:t>Grades from practical sessions and independent study assignments are averaged with the interim assessment grade and recorded officially.</w:t>
            </w:r>
          </w:p>
          <w:p w14:paraId="5815A3E0" w14:textId="77777777" w:rsidR="005717B3" w:rsidRPr="00947035" w:rsidRDefault="005717B3" w:rsidP="00A16F56">
            <w:pPr>
              <w:pStyle w:val="a8"/>
              <w:spacing w:before="0" w:beforeAutospacing="0" w:after="0" w:afterAutospacing="0"/>
              <w:ind w:firstLine="259"/>
              <w:jc w:val="both"/>
              <w:rPr>
                <w:sz w:val="28"/>
                <w:szCs w:val="28"/>
                <w:lang w:val="en-US"/>
              </w:rPr>
            </w:pPr>
            <w:r w:rsidRPr="00947035">
              <w:rPr>
                <w:sz w:val="28"/>
                <w:szCs w:val="28"/>
                <w:lang w:val="en-US"/>
              </w:rPr>
              <w:t>A student who receives an unsatisfactory grade or misses the interim assessment without valid reason may retake it only once before the final assessment.</w:t>
            </w:r>
          </w:p>
          <w:p w14:paraId="20165369" w14:textId="6A6EB9F9" w:rsidR="005717B3" w:rsidRPr="00947035" w:rsidRDefault="005717B3" w:rsidP="00A16F56">
            <w:pPr>
              <w:pStyle w:val="a8"/>
              <w:spacing w:before="0" w:beforeAutospacing="0" w:after="0" w:afterAutospacing="0"/>
              <w:ind w:firstLine="259"/>
              <w:jc w:val="both"/>
              <w:rPr>
                <w:sz w:val="28"/>
                <w:szCs w:val="28"/>
                <w:lang w:val="en-US"/>
              </w:rPr>
            </w:pPr>
            <w:r w:rsidRPr="00947035">
              <w:rPr>
                <w:rStyle w:val="a7"/>
                <w:b w:val="0"/>
                <w:bCs w:val="0"/>
                <w:sz w:val="28"/>
                <w:szCs w:val="28"/>
                <w:lang w:val="en-US"/>
              </w:rPr>
              <w:t>Final Assessment:</w:t>
            </w:r>
            <w:r w:rsidR="007B0E99" w:rsidRPr="00947035">
              <w:rPr>
                <w:rStyle w:val="a7"/>
                <w:b w:val="0"/>
                <w:bCs w:val="0"/>
                <w:sz w:val="28"/>
                <w:szCs w:val="28"/>
                <w:lang w:val="en-US"/>
              </w:rPr>
              <w:t xml:space="preserve"> </w:t>
            </w:r>
            <w:r w:rsidRPr="00947035">
              <w:rPr>
                <w:sz w:val="28"/>
                <w:szCs w:val="28"/>
                <w:lang w:val="en-US"/>
              </w:rPr>
              <w:t>Conducted in written form at the end of the semester according to the approved schedule.</w:t>
            </w:r>
          </w:p>
          <w:p w14:paraId="7A713B0F" w14:textId="511F04B9" w:rsidR="009C0ABE" w:rsidRPr="00947035" w:rsidRDefault="007B0E99" w:rsidP="00A16F56">
            <w:pPr>
              <w:pStyle w:val="a8"/>
              <w:spacing w:before="0" w:beforeAutospacing="0" w:after="0" w:afterAutospacing="0"/>
              <w:ind w:firstLine="259"/>
              <w:jc w:val="both"/>
              <w:rPr>
                <w:sz w:val="28"/>
                <w:szCs w:val="28"/>
                <w:lang w:val="en-US"/>
              </w:rPr>
            </w:pPr>
            <w:r w:rsidRPr="00947035">
              <w:rPr>
                <w:sz w:val="28"/>
                <w:szCs w:val="28"/>
                <w:lang w:val="en-US"/>
              </w:rPr>
              <w:t>When forming variants for the final assessment, it is required to strictly follow the requirements specified in the provided sample. That is, each variant must contain 5 questions: 2 questions (40%) based on classroom (in-class) sessions and 3 questions (60%) based on independent study sessions.</w:t>
            </w:r>
          </w:p>
        </w:tc>
      </w:tr>
      <w:tr w:rsidR="00947035" w:rsidRPr="00B26172" w14:paraId="407C9DB2" w14:textId="77777777" w:rsidTr="00BA0A52">
        <w:tc>
          <w:tcPr>
            <w:tcW w:w="623" w:type="dxa"/>
            <w:shd w:val="clear" w:color="auto" w:fill="FFFFFF" w:themeFill="background1"/>
            <w:vAlign w:val="center"/>
          </w:tcPr>
          <w:p w14:paraId="3461CDE5" w14:textId="7EC08A42" w:rsidR="007E6988" w:rsidRPr="00947035" w:rsidRDefault="007E6988" w:rsidP="00B42943">
            <w:pPr>
              <w:jc w:val="center"/>
              <w:rPr>
                <w:b/>
                <w:sz w:val="28"/>
                <w:szCs w:val="28"/>
                <w:lang w:val="en-US"/>
              </w:rPr>
            </w:pPr>
            <w:r w:rsidRPr="00947035">
              <w:rPr>
                <w:b/>
                <w:sz w:val="28"/>
                <w:szCs w:val="28"/>
                <w:lang w:val="en-US"/>
              </w:rPr>
              <w:t>6.</w:t>
            </w:r>
          </w:p>
        </w:tc>
        <w:tc>
          <w:tcPr>
            <w:tcW w:w="9574" w:type="dxa"/>
            <w:gridSpan w:val="5"/>
            <w:shd w:val="clear" w:color="auto" w:fill="FFFFFF" w:themeFill="background1"/>
            <w:vAlign w:val="center"/>
          </w:tcPr>
          <w:p w14:paraId="307E53A0" w14:textId="4FD8BFD2" w:rsidR="005717B3" w:rsidRPr="00947035" w:rsidRDefault="005717B3" w:rsidP="00A16F56">
            <w:pPr>
              <w:pStyle w:val="a8"/>
              <w:spacing w:before="0" w:beforeAutospacing="0" w:after="0" w:afterAutospacing="0"/>
              <w:ind w:firstLine="259"/>
              <w:jc w:val="center"/>
              <w:rPr>
                <w:sz w:val="28"/>
                <w:szCs w:val="28"/>
                <w:lang w:val="en-US"/>
              </w:rPr>
            </w:pPr>
            <w:r w:rsidRPr="00947035">
              <w:rPr>
                <w:rStyle w:val="a7"/>
                <w:sz w:val="28"/>
                <w:szCs w:val="28"/>
                <w:lang w:val="en-US"/>
              </w:rPr>
              <w:t xml:space="preserve">Primary </w:t>
            </w:r>
            <w:r w:rsidR="00AF3993" w:rsidRPr="00947035">
              <w:rPr>
                <w:rStyle w:val="a7"/>
                <w:sz w:val="28"/>
                <w:szCs w:val="28"/>
                <w:lang w:val="en-US"/>
              </w:rPr>
              <w:t>l</w:t>
            </w:r>
            <w:r w:rsidRPr="00947035">
              <w:rPr>
                <w:rStyle w:val="a7"/>
                <w:sz w:val="28"/>
                <w:szCs w:val="28"/>
                <w:lang w:val="en-US"/>
              </w:rPr>
              <w:t>iterature:</w:t>
            </w:r>
          </w:p>
          <w:p w14:paraId="43A7B594" w14:textId="1CE6F443" w:rsidR="00592E85" w:rsidRPr="00947035" w:rsidRDefault="00592E85" w:rsidP="00592E85">
            <w:pPr>
              <w:pStyle w:val="a8"/>
              <w:spacing w:before="0" w:beforeAutospacing="0" w:after="0" w:afterAutospacing="0"/>
              <w:ind w:firstLine="259"/>
              <w:jc w:val="both"/>
              <w:rPr>
                <w:sz w:val="28"/>
                <w:szCs w:val="28"/>
                <w:lang w:val="en-US"/>
              </w:rPr>
            </w:pPr>
            <w:proofErr w:type="gramStart"/>
            <w:r w:rsidRPr="00947035">
              <w:rPr>
                <w:sz w:val="28"/>
                <w:szCs w:val="28"/>
                <w:lang w:val="en-US"/>
              </w:rPr>
              <w:t>1.Matkarimova</w:t>
            </w:r>
            <w:proofErr w:type="gramEnd"/>
            <w:r w:rsidRPr="00947035">
              <w:rPr>
                <w:sz w:val="28"/>
                <w:szCs w:val="28"/>
                <w:lang w:val="en-US"/>
              </w:rPr>
              <w:t xml:space="preserve">, A.A., </w:t>
            </w:r>
            <w:proofErr w:type="spellStart"/>
            <w:r w:rsidRPr="00947035">
              <w:rPr>
                <w:sz w:val="28"/>
                <w:szCs w:val="28"/>
                <w:lang w:val="en-US"/>
              </w:rPr>
              <w:t>Maxkamov</w:t>
            </w:r>
            <w:proofErr w:type="spellEnd"/>
            <w:r w:rsidRPr="00947035">
              <w:rPr>
                <w:sz w:val="28"/>
                <w:szCs w:val="28"/>
                <w:lang w:val="en-US"/>
              </w:rPr>
              <w:t xml:space="preserve">, T.X., </w:t>
            </w:r>
            <w:proofErr w:type="spellStart"/>
            <w:r w:rsidRPr="00947035">
              <w:rPr>
                <w:sz w:val="28"/>
                <w:szCs w:val="28"/>
                <w:lang w:val="en-US"/>
              </w:rPr>
              <w:t>Maxmudova</w:t>
            </w:r>
            <w:proofErr w:type="spellEnd"/>
            <w:r w:rsidRPr="00947035">
              <w:rPr>
                <w:sz w:val="28"/>
                <w:szCs w:val="28"/>
                <w:lang w:val="en-US"/>
              </w:rPr>
              <w:t xml:space="preserve">, M.M., </w:t>
            </w:r>
            <w:proofErr w:type="spellStart"/>
            <w:r w:rsidRPr="00947035">
              <w:rPr>
                <w:sz w:val="28"/>
                <w:szCs w:val="28"/>
                <w:lang w:val="en-US"/>
              </w:rPr>
              <w:t>Azizov</w:t>
            </w:r>
            <w:proofErr w:type="spellEnd"/>
            <w:r w:rsidRPr="00947035">
              <w:rPr>
                <w:sz w:val="28"/>
                <w:szCs w:val="28"/>
                <w:lang w:val="en-US"/>
              </w:rPr>
              <w:t xml:space="preserve">, </w:t>
            </w:r>
            <w:proofErr w:type="spellStart"/>
            <w:r w:rsidRPr="00947035">
              <w:rPr>
                <w:sz w:val="28"/>
                <w:szCs w:val="28"/>
                <w:lang w:val="en-US"/>
              </w:rPr>
              <w:t>X.Ya</w:t>
            </w:r>
            <w:proofErr w:type="spellEnd"/>
            <w:r w:rsidRPr="00947035">
              <w:rPr>
                <w:sz w:val="28"/>
                <w:szCs w:val="28"/>
                <w:lang w:val="en-US"/>
              </w:rPr>
              <w:t xml:space="preserve">., </w:t>
            </w:r>
            <w:proofErr w:type="spellStart"/>
            <w:r w:rsidRPr="00947035">
              <w:rPr>
                <w:sz w:val="28"/>
                <w:szCs w:val="28"/>
                <w:lang w:val="en-US"/>
              </w:rPr>
              <w:lastRenderedPageBreak/>
              <w:t>Vaisova</w:t>
            </w:r>
            <w:proofErr w:type="spellEnd"/>
            <w:r w:rsidRPr="00947035">
              <w:rPr>
                <w:sz w:val="28"/>
                <w:szCs w:val="28"/>
                <w:lang w:val="en-US"/>
              </w:rPr>
              <w:t xml:space="preserve">, G.B. </w:t>
            </w:r>
            <w:r w:rsidRPr="00947035">
              <w:rPr>
                <w:i/>
                <w:iCs/>
                <w:sz w:val="28"/>
                <w:szCs w:val="28"/>
                <w:lang w:val="en-US"/>
              </w:rPr>
              <w:t>Botany.</w:t>
            </w:r>
            <w:r w:rsidRPr="00947035">
              <w:rPr>
                <w:sz w:val="28"/>
                <w:szCs w:val="28"/>
                <w:lang w:val="en-US"/>
              </w:rPr>
              <w:t xml:space="preserve"> Tashkent: “GOTO Print”, 2020. 296 pages.</w:t>
            </w:r>
          </w:p>
          <w:p w14:paraId="6335748C" w14:textId="53ADDDDA" w:rsidR="00592E85" w:rsidRPr="00947035" w:rsidRDefault="00592E85" w:rsidP="00592E85">
            <w:pPr>
              <w:pStyle w:val="a8"/>
              <w:spacing w:before="0" w:beforeAutospacing="0" w:after="0" w:afterAutospacing="0"/>
              <w:ind w:firstLine="259"/>
              <w:jc w:val="both"/>
              <w:rPr>
                <w:sz w:val="28"/>
                <w:szCs w:val="28"/>
                <w:lang w:val="en-US"/>
              </w:rPr>
            </w:pPr>
            <w:r w:rsidRPr="00947035">
              <w:rPr>
                <w:sz w:val="28"/>
                <w:szCs w:val="28"/>
                <w:lang w:val="en-US"/>
              </w:rPr>
              <w:t xml:space="preserve">2. </w:t>
            </w:r>
            <w:proofErr w:type="spellStart"/>
            <w:r w:rsidRPr="00947035">
              <w:rPr>
                <w:sz w:val="28"/>
                <w:szCs w:val="28"/>
                <w:lang w:val="en-US"/>
              </w:rPr>
              <w:t>Pratov</w:t>
            </w:r>
            <w:proofErr w:type="spellEnd"/>
            <w:r w:rsidRPr="00947035">
              <w:rPr>
                <w:sz w:val="28"/>
                <w:szCs w:val="28"/>
                <w:lang w:val="en-US"/>
              </w:rPr>
              <w:t xml:space="preserve">, U.P., et al. </w:t>
            </w:r>
            <w:r w:rsidRPr="00947035">
              <w:rPr>
                <w:i/>
                <w:iCs/>
                <w:sz w:val="28"/>
                <w:szCs w:val="28"/>
                <w:lang w:val="en-US"/>
              </w:rPr>
              <w:t xml:space="preserve">Botany (Morphology, Anatomy, Systematics, </w:t>
            </w:r>
            <w:proofErr w:type="spellStart"/>
            <w:r w:rsidRPr="00947035">
              <w:rPr>
                <w:i/>
                <w:iCs/>
                <w:sz w:val="28"/>
                <w:szCs w:val="28"/>
                <w:lang w:val="en-US"/>
              </w:rPr>
              <w:t>Geobotany</w:t>
            </w:r>
            <w:proofErr w:type="spellEnd"/>
            <w:r w:rsidRPr="00947035">
              <w:rPr>
                <w:i/>
                <w:iCs/>
                <w:sz w:val="28"/>
                <w:szCs w:val="28"/>
                <w:lang w:val="en-US"/>
              </w:rPr>
              <w:t>).</w:t>
            </w:r>
            <w:r w:rsidRPr="00947035">
              <w:rPr>
                <w:sz w:val="28"/>
                <w:szCs w:val="28"/>
                <w:lang w:val="en-US"/>
              </w:rPr>
              <w:t xml:space="preserve"> Tashkent: “</w:t>
            </w:r>
            <w:proofErr w:type="spellStart"/>
            <w:r w:rsidRPr="00947035">
              <w:rPr>
                <w:sz w:val="28"/>
                <w:szCs w:val="28"/>
                <w:lang w:val="en-US"/>
              </w:rPr>
              <w:t>Ta’lim</w:t>
            </w:r>
            <w:proofErr w:type="spellEnd"/>
            <w:r w:rsidRPr="00947035">
              <w:rPr>
                <w:sz w:val="28"/>
                <w:szCs w:val="28"/>
                <w:lang w:val="en-US"/>
              </w:rPr>
              <w:t>”, 2010. 286 pages.</w:t>
            </w:r>
          </w:p>
          <w:p w14:paraId="5024C8DD" w14:textId="2824EC39" w:rsidR="00592E85" w:rsidRPr="00947035" w:rsidRDefault="00592E85" w:rsidP="00592E85">
            <w:pPr>
              <w:pStyle w:val="a8"/>
              <w:spacing w:before="0" w:beforeAutospacing="0" w:after="0" w:afterAutospacing="0"/>
              <w:ind w:firstLine="259"/>
              <w:jc w:val="both"/>
              <w:rPr>
                <w:sz w:val="28"/>
                <w:szCs w:val="28"/>
                <w:lang w:val="en-US"/>
              </w:rPr>
            </w:pPr>
            <w:r w:rsidRPr="00947035">
              <w:rPr>
                <w:sz w:val="28"/>
                <w:szCs w:val="28"/>
                <w:lang w:val="en-US"/>
              </w:rPr>
              <w:t xml:space="preserve">3. </w:t>
            </w:r>
            <w:proofErr w:type="spellStart"/>
            <w:r w:rsidRPr="00947035">
              <w:rPr>
                <w:sz w:val="28"/>
                <w:szCs w:val="28"/>
                <w:lang w:val="en-US"/>
              </w:rPr>
              <w:t>Rudall</w:t>
            </w:r>
            <w:proofErr w:type="spellEnd"/>
            <w:r w:rsidRPr="00947035">
              <w:rPr>
                <w:sz w:val="28"/>
                <w:szCs w:val="28"/>
                <w:lang w:val="en-US"/>
              </w:rPr>
              <w:t xml:space="preserve">, P. </w:t>
            </w:r>
            <w:r w:rsidRPr="00947035">
              <w:rPr>
                <w:i/>
                <w:iCs/>
                <w:sz w:val="28"/>
                <w:szCs w:val="28"/>
                <w:lang w:val="en-US"/>
              </w:rPr>
              <w:t>Anatomy of Flowering Plants (An Introduction to Structure and Development).</w:t>
            </w:r>
            <w:r w:rsidRPr="00947035">
              <w:rPr>
                <w:sz w:val="28"/>
                <w:szCs w:val="28"/>
                <w:lang w:val="en-US"/>
              </w:rPr>
              <w:t xml:space="preserve"> 3rd Edition. Cambridge, 2007. 147 pages.</w:t>
            </w:r>
          </w:p>
          <w:p w14:paraId="2B871336" w14:textId="03A0D2A5" w:rsidR="00592E85" w:rsidRPr="00947035" w:rsidRDefault="00592E85" w:rsidP="00592E85">
            <w:pPr>
              <w:pStyle w:val="a8"/>
              <w:spacing w:before="0" w:beforeAutospacing="0" w:after="0" w:afterAutospacing="0"/>
              <w:ind w:firstLine="259"/>
              <w:jc w:val="both"/>
              <w:rPr>
                <w:sz w:val="28"/>
                <w:szCs w:val="28"/>
                <w:lang w:val="en-US"/>
              </w:rPr>
            </w:pPr>
            <w:r w:rsidRPr="00947035">
              <w:rPr>
                <w:sz w:val="28"/>
                <w:szCs w:val="28"/>
                <w:lang w:val="en-US"/>
              </w:rPr>
              <w:t xml:space="preserve">4. </w:t>
            </w:r>
            <w:proofErr w:type="spellStart"/>
            <w:r w:rsidRPr="00947035">
              <w:rPr>
                <w:sz w:val="28"/>
                <w:szCs w:val="28"/>
                <w:lang w:val="en-US"/>
              </w:rPr>
              <w:t>Tursinbaeva</w:t>
            </w:r>
            <w:proofErr w:type="spellEnd"/>
            <w:r w:rsidRPr="00947035">
              <w:rPr>
                <w:sz w:val="28"/>
                <w:szCs w:val="28"/>
                <w:lang w:val="en-US"/>
              </w:rPr>
              <w:t xml:space="preserve">, G.S., et al. </w:t>
            </w:r>
            <w:r w:rsidRPr="00947035">
              <w:rPr>
                <w:i/>
                <w:iCs/>
                <w:sz w:val="28"/>
                <w:szCs w:val="28"/>
                <w:lang w:val="en-US"/>
              </w:rPr>
              <w:t>Botany (Plant Morphology and Anatomy).</w:t>
            </w:r>
            <w:r w:rsidRPr="00947035">
              <w:rPr>
                <w:sz w:val="28"/>
                <w:szCs w:val="28"/>
                <w:lang w:val="en-US"/>
              </w:rPr>
              <w:t xml:space="preserve"> Tashkent: “</w:t>
            </w:r>
            <w:proofErr w:type="spellStart"/>
            <w:r w:rsidRPr="00947035">
              <w:rPr>
                <w:sz w:val="28"/>
                <w:szCs w:val="28"/>
                <w:lang w:val="en-US"/>
              </w:rPr>
              <w:t>Tafakkur</w:t>
            </w:r>
            <w:proofErr w:type="spellEnd"/>
            <w:r w:rsidRPr="00947035">
              <w:rPr>
                <w:sz w:val="28"/>
                <w:szCs w:val="28"/>
                <w:lang w:val="en-US"/>
              </w:rPr>
              <w:t xml:space="preserve"> </w:t>
            </w:r>
            <w:proofErr w:type="spellStart"/>
            <w:r w:rsidRPr="00947035">
              <w:rPr>
                <w:sz w:val="28"/>
                <w:szCs w:val="28"/>
                <w:lang w:val="en-US"/>
              </w:rPr>
              <w:t>Bo‘stoni</w:t>
            </w:r>
            <w:proofErr w:type="spellEnd"/>
            <w:r w:rsidRPr="00947035">
              <w:rPr>
                <w:sz w:val="28"/>
                <w:szCs w:val="28"/>
                <w:lang w:val="en-US"/>
              </w:rPr>
              <w:t>” Publishing House, 2018. 352 pages.</w:t>
            </w:r>
          </w:p>
          <w:p w14:paraId="4BBDA895" w14:textId="155F3F83" w:rsidR="00592E85" w:rsidRPr="00947035" w:rsidRDefault="00592E85" w:rsidP="00592E85">
            <w:pPr>
              <w:pStyle w:val="a8"/>
              <w:spacing w:before="0" w:beforeAutospacing="0" w:after="0" w:afterAutospacing="0"/>
              <w:ind w:firstLine="259"/>
              <w:jc w:val="both"/>
              <w:rPr>
                <w:sz w:val="28"/>
                <w:szCs w:val="28"/>
                <w:lang w:val="en-US"/>
              </w:rPr>
            </w:pPr>
            <w:r w:rsidRPr="00947035">
              <w:rPr>
                <w:sz w:val="28"/>
                <w:szCs w:val="28"/>
                <w:lang w:val="en-US"/>
              </w:rPr>
              <w:t xml:space="preserve">5. </w:t>
            </w:r>
            <w:proofErr w:type="spellStart"/>
            <w:r w:rsidRPr="00947035">
              <w:rPr>
                <w:sz w:val="28"/>
                <w:szCs w:val="28"/>
                <w:lang w:val="en-US"/>
              </w:rPr>
              <w:t>Umrzakova</w:t>
            </w:r>
            <w:proofErr w:type="spellEnd"/>
            <w:r w:rsidRPr="00947035">
              <w:rPr>
                <w:sz w:val="28"/>
                <w:szCs w:val="28"/>
                <w:lang w:val="en-US"/>
              </w:rPr>
              <w:t xml:space="preserve">, Z.I. </w:t>
            </w:r>
            <w:r w:rsidRPr="00947035">
              <w:rPr>
                <w:i/>
                <w:iCs/>
                <w:sz w:val="28"/>
                <w:szCs w:val="28"/>
                <w:lang w:val="en-US"/>
              </w:rPr>
              <w:t>Botany.</w:t>
            </w:r>
            <w:r w:rsidRPr="00947035">
              <w:rPr>
                <w:sz w:val="28"/>
                <w:szCs w:val="28"/>
                <w:lang w:val="en-US"/>
              </w:rPr>
              <w:t xml:space="preserve"> Samarkand State University (</w:t>
            </w:r>
            <w:proofErr w:type="spellStart"/>
            <w:r w:rsidRPr="00947035">
              <w:rPr>
                <w:sz w:val="28"/>
                <w:szCs w:val="28"/>
                <w:lang w:val="en-US"/>
              </w:rPr>
              <w:t>SamDU</w:t>
            </w:r>
            <w:proofErr w:type="spellEnd"/>
            <w:r w:rsidRPr="00947035">
              <w:rPr>
                <w:sz w:val="28"/>
                <w:szCs w:val="28"/>
                <w:lang w:val="en-US"/>
              </w:rPr>
              <w:t>), 2021. 396 pages.</w:t>
            </w:r>
          </w:p>
          <w:p w14:paraId="201D3B6B" w14:textId="77777777" w:rsidR="00592E85" w:rsidRPr="00947035" w:rsidRDefault="00592E85" w:rsidP="00A16F56">
            <w:pPr>
              <w:pStyle w:val="a8"/>
              <w:spacing w:before="0" w:beforeAutospacing="0" w:after="0" w:afterAutospacing="0"/>
              <w:ind w:firstLine="259"/>
              <w:jc w:val="center"/>
              <w:rPr>
                <w:sz w:val="28"/>
                <w:szCs w:val="28"/>
                <w:lang w:val="en-US"/>
              </w:rPr>
            </w:pPr>
          </w:p>
          <w:p w14:paraId="31C5117A" w14:textId="296FDE16" w:rsidR="005717B3" w:rsidRPr="00947035" w:rsidRDefault="005717B3" w:rsidP="00A16F56">
            <w:pPr>
              <w:pStyle w:val="a8"/>
              <w:spacing w:before="0" w:beforeAutospacing="0" w:after="0" w:afterAutospacing="0"/>
              <w:ind w:firstLine="259"/>
              <w:jc w:val="center"/>
              <w:rPr>
                <w:sz w:val="28"/>
                <w:szCs w:val="28"/>
                <w:lang w:val="en-US"/>
              </w:rPr>
            </w:pPr>
            <w:r w:rsidRPr="00947035">
              <w:rPr>
                <w:rStyle w:val="a7"/>
                <w:sz w:val="28"/>
                <w:szCs w:val="28"/>
                <w:lang w:val="en-US"/>
              </w:rPr>
              <w:t xml:space="preserve">Additional </w:t>
            </w:r>
            <w:r w:rsidR="00AF3993" w:rsidRPr="00947035">
              <w:rPr>
                <w:rStyle w:val="a7"/>
                <w:sz w:val="28"/>
                <w:szCs w:val="28"/>
                <w:lang w:val="en-US"/>
              </w:rPr>
              <w:t>l</w:t>
            </w:r>
            <w:r w:rsidRPr="00947035">
              <w:rPr>
                <w:rStyle w:val="a7"/>
                <w:sz w:val="28"/>
                <w:szCs w:val="28"/>
                <w:lang w:val="en-US"/>
              </w:rPr>
              <w:t>iterature:</w:t>
            </w:r>
          </w:p>
          <w:p w14:paraId="7AD369C2" w14:textId="3B32021B" w:rsidR="005D3F06" w:rsidRPr="00947035" w:rsidRDefault="00592E85" w:rsidP="00592E85">
            <w:pPr>
              <w:pStyle w:val="a8"/>
              <w:spacing w:before="0" w:beforeAutospacing="0" w:after="0" w:afterAutospacing="0"/>
              <w:ind w:firstLine="259"/>
              <w:jc w:val="both"/>
              <w:rPr>
                <w:sz w:val="28"/>
                <w:szCs w:val="28"/>
                <w:lang w:val="en-US"/>
              </w:rPr>
            </w:pPr>
            <w:r w:rsidRPr="00947035">
              <w:rPr>
                <w:rStyle w:val="a7"/>
                <w:b w:val="0"/>
                <w:bCs w:val="0"/>
                <w:sz w:val="28"/>
                <w:szCs w:val="28"/>
                <w:lang w:val="en-US"/>
              </w:rPr>
              <w:t>1</w:t>
            </w:r>
            <w:r w:rsidRPr="00947035">
              <w:rPr>
                <w:rStyle w:val="a7"/>
                <w:sz w:val="28"/>
                <w:szCs w:val="28"/>
                <w:lang w:val="en-US"/>
              </w:rPr>
              <w:t>.</w:t>
            </w:r>
            <w:r w:rsidRPr="00947035">
              <w:rPr>
                <w:sz w:val="28"/>
                <w:szCs w:val="28"/>
                <w:lang w:val="en-US"/>
              </w:rPr>
              <w:t xml:space="preserve"> </w:t>
            </w:r>
            <w:proofErr w:type="spellStart"/>
            <w:r w:rsidRPr="00947035">
              <w:rPr>
                <w:sz w:val="28"/>
                <w:szCs w:val="28"/>
                <w:lang w:val="en-US"/>
              </w:rPr>
              <w:t>Belolipov</w:t>
            </w:r>
            <w:proofErr w:type="spellEnd"/>
            <w:r w:rsidRPr="00947035">
              <w:rPr>
                <w:sz w:val="28"/>
                <w:szCs w:val="28"/>
                <w:lang w:val="en-US"/>
              </w:rPr>
              <w:t xml:space="preserve">, I.V., et al. </w:t>
            </w:r>
            <w:r w:rsidRPr="00947035">
              <w:rPr>
                <w:i/>
                <w:iCs/>
                <w:sz w:val="28"/>
                <w:szCs w:val="28"/>
                <w:lang w:val="en-US"/>
              </w:rPr>
              <w:t>Laboratory Classes in Botany.</w:t>
            </w:r>
            <w:r w:rsidRPr="00947035">
              <w:rPr>
                <w:sz w:val="28"/>
                <w:szCs w:val="28"/>
                <w:lang w:val="en-US"/>
              </w:rPr>
              <w:t xml:space="preserve"> Tashkent, 2010. 169 pages.</w:t>
            </w:r>
          </w:p>
          <w:p w14:paraId="08878799" w14:textId="5D7D4DD4" w:rsidR="00592E85" w:rsidRPr="00947035" w:rsidRDefault="00592E85" w:rsidP="00592E85">
            <w:pPr>
              <w:pStyle w:val="a8"/>
              <w:spacing w:before="0" w:beforeAutospacing="0" w:after="0" w:afterAutospacing="0"/>
              <w:ind w:firstLine="259"/>
              <w:jc w:val="both"/>
              <w:rPr>
                <w:sz w:val="28"/>
                <w:szCs w:val="28"/>
                <w:lang w:val="en-US"/>
              </w:rPr>
            </w:pPr>
            <w:r w:rsidRPr="00947035">
              <w:rPr>
                <w:rStyle w:val="a7"/>
                <w:b w:val="0"/>
                <w:bCs w:val="0"/>
                <w:sz w:val="28"/>
                <w:szCs w:val="28"/>
                <w:lang w:val="en-US"/>
              </w:rPr>
              <w:t>2</w:t>
            </w:r>
            <w:r w:rsidRPr="00947035">
              <w:rPr>
                <w:rStyle w:val="a7"/>
                <w:sz w:val="28"/>
                <w:szCs w:val="28"/>
                <w:lang w:val="en-US"/>
              </w:rPr>
              <w:t>.</w:t>
            </w:r>
            <w:r w:rsidRPr="00947035">
              <w:rPr>
                <w:sz w:val="28"/>
                <w:szCs w:val="28"/>
                <w:lang w:val="en-US"/>
              </w:rPr>
              <w:t xml:space="preserve"> </w:t>
            </w:r>
            <w:proofErr w:type="spellStart"/>
            <w:r w:rsidRPr="00947035">
              <w:rPr>
                <w:sz w:val="28"/>
                <w:szCs w:val="28"/>
                <w:lang w:val="en-US"/>
              </w:rPr>
              <w:t>Hamdamov</w:t>
            </w:r>
            <w:proofErr w:type="spellEnd"/>
            <w:r w:rsidRPr="00947035">
              <w:rPr>
                <w:sz w:val="28"/>
                <w:szCs w:val="28"/>
                <w:lang w:val="en-US"/>
              </w:rPr>
              <w:t xml:space="preserve">, I.H., et al. </w:t>
            </w:r>
            <w:r w:rsidRPr="00947035">
              <w:rPr>
                <w:i/>
                <w:iCs/>
                <w:sz w:val="28"/>
                <w:szCs w:val="28"/>
                <w:lang w:val="en-US"/>
              </w:rPr>
              <w:t>Laboratory and Practical Classes in Botany and Plant Physiology.</w:t>
            </w:r>
            <w:r w:rsidRPr="00947035">
              <w:rPr>
                <w:sz w:val="28"/>
                <w:szCs w:val="28"/>
                <w:lang w:val="en-US"/>
              </w:rPr>
              <w:t xml:space="preserve"> Tashkent, 2017. 129 pages.</w:t>
            </w:r>
          </w:p>
          <w:p w14:paraId="2B1F97DB" w14:textId="05EEC8F6" w:rsidR="00592E85" w:rsidRPr="00947035" w:rsidRDefault="00592E85" w:rsidP="00592E85">
            <w:pPr>
              <w:pStyle w:val="a8"/>
              <w:spacing w:before="0" w:beforeAutospacing="0" w:after="0" w:afterAutospacing="0"/>
              <w:ind w:firstLine="259"/>
              <w:jc w:val="both"/>
              <w:rPr>
                <w:sz w:val="28"/>
                <w:szCs w:val="28"/>
                <w:lang w:val="en-US"/>
              </w:rPr>
            </w:pPr>
            <w:r w:rsidRPr="00947035">
              <w:rPr>
                <w:rStyle w:val="a7"/>
                <w:b w:val="0"/>
                <w:bCs w:val="0"/>
                <w:sz w:val="28"/>
                <w:szCs w:val="28"/>
                <w:lang w:val="en-US"/>
              </w:rPr>
              <w:t>3.</w:t>
            </w:r>
            <w:r w:rsidRPr="00947035">
              <w:rPr>
                <w:sz w:val="28"/>
                <w:szCs w:val="28"/>
                <w:lang w:val="en-US"/>
              </w:rPr>
              <w:t xml:space="preserve"> </w:t>
            </w:r>
            <w:proofErr w:type="spellStart"/>
            <w:r w:rsidRPr="00947035">
              <w:rPr>
                <w:sz w:val="28"/>
                <w:szCs w:val="28"/>
                <w:lang w:val="en-US"/>
              </w:rPr>
              <w:t>Togaev</w:t>
            </w:r>
            <w:proofErr w:type="spellEnd"/>
            <w:r w:rsidRPr="00947035">
              <w:rPr>
                <w:sz w:val="28"/>
                <w:szCs w:val="28"/>
                <w:lang w:val="en-US"/>
              </w:rPr>
              <w:t xml:space="preserve">, I.U., and </w:t>
            </w:r>
            <w:proofErr w:type="spellStart"/>
            <w:r w:rsidRPr="00947035">
              <w:rPr>
                <w:sz w:val="28"/>
                <w:szCs w:val="28"/>
                <w:lang w:val="en-US"/>
              </w:rPr>
              <w:t>Vokhidov</w:t>
            </w:r>
            <w:proofErr w:type="spellEnd"/>
            <w:r w:rsidRPr="00947035">
              <w:rPr>
                <w:sz w:val="28"/>
                <w:szCs w:val="28"/>
                <w:lang w:val="en-US"/>
              </w:rPr>
              <w:t xml:space="preserve">, E. </w:t>
            </w:r>
            <w:r w:rsidRPr="00947035">
              <w:rPr>
                <w:i/>
                <w:iCs/>
                <w:sz w:val="28"/>
                <w:szCs w:val="28"/>
                <w:lang w:val="en-US"/>
              </w:rPr>
              <w:t>Practical Classes in Plant Anatomy and Morphology (Methodological Manual).</w:t>
            </w:r>
            <w:r w:rsidRPr="00947035">
              <w:rPr>
                <w:sz w:val="28"/>
                <w:szCs w:val="28"/>
                <w:lang w:val="en-US"/>
              </w:rPr>
              <w:t xml:space="preserve"> Namangan, 2016. 116 pages.</w:t>
            </w:r>
          </w:p>
          <w:p w14:paraId="34A04B0D" w14:textId="38394064" w:rsidR="00592E85" w:rsidRPr="00947035" w:rsidRDefault="00592E85" w:rsidP="00592E85">
            <w:pPr>
              <w:pStyle w:val="a8"/>
              <w:spacing w:before="0" w:beforeAutospacing="0" w:after="0" w:afterAutospacing="0"/>
              <w:ind w:firstLine="259"/>
              <w:jc w:val="both"/>
              <w:rPr>
                <w:rStyle w:val="a7"/>
                <w:b w:val="0"/>
                <w:bCs w:val="0"/>
                <w:sz w:val="28"/>
                <w:szCs w:val="28"/>
                <w:lang w:val="en-US"/>
              </w:rPr>
            </w:pPr>
            <w:r w:rsidRPr="00947035">
              <w:rPr>
                <w:rStyle w:val="a7"/>
                <w:b w:val="0"/>
                <w:bCs w:val="0"/>
                <w:sz w:val="28"/>
                <w:szCs w:val="28"/>
                <w:lang w:val="en-US"/>
              </w:rPr>
              <w:t>4</w:t>
            </w:r>
            <w:r w:rsidRPr="00947035">
              <w:rPr>
                <w:rStyle w:val="a7"/>
                <w:sz w:val="28"/>
                <w:szCs w:val="28"/>
                <w:lang w:val="en-US"/>
              </w:rPr>
              <w:t>.</w:t>
            </w:r>
            <w:r w:rsidRPr="00947035">
              <w:rPr>
                <w:sz w:val="28"/>
                <w:szCs w:val="28"/>
                <w:lang w:val="en-US"/>
              </w:rPr>
              <w:t xml:space="preserve"> </w:t>
            </w:r>
            <w:proofErr w:type="spellStart"/>
            <w:r w:rsidRPr="00947035">
              <w:rPr>
                <w:sz w:val="28"/>
                <w:szCs w:val="28"/>
                <w:lang w:val="en-US"/>
              </w:rPr>
              <w:t>Togayev</w:t>
            </w:r>
            <w:proofErr w:type="spellEnd"/>
            <w:r w:rsidRPr="00947035">
              <w:rPr>
                <w:sz w:val="28"/>
                <w:szCs w:val="28"/>
                <w:lang w:val="en-US"/>
              </w:rPr>
              <w:t xml:space="preserve">, I.U., </w:t>
            </w:r>
            <w:proofErr w:type="spellStart"/>
            <w:r w:rsidRPr="00947035">
              <w:rPr>
                <w:sz w:val="28"/>
                <w:szCs w:val="28"/>
                <w:lang w:val="en-US"/>
              </w:rPr>
              <w:t>Batoshov</w:t>
            </w:r>
            <w:proofErr w:type="spellEnd"/>
            <w:r w:rsidRPr="00947035">
              <w:rPr>
                <w:sz w:val="28"/>
                <w:szCs w:val="28"/>
                <w:lang w:val="en-US"/>
              </w:rPr>
              <w:t xml:space="preserve">, A.R., </w:t>
            </w:r>
            <w:proofErr w:type="spellStart"/>
            <w:r w:rsidRPr="00947035">
              <w:rPr>
                <w:sz w:val="28"/>
                <w:szCs w:val="28"/>
                <w:lang w:val="en-US"/>
              </w:rPr>
              <w:t>Ergasheva</w:t>
            </w:r>
            <w:proofErr w:type="spellEnd"/>
            <w:r w:rsidRPr="00947035">
              <w:rPr>
                <w:sz w:val="28"/>
                <w:szCs w:val="28"/>
                <w:lang w:val="en-US"/>
              </w:rPr>
              <w:t>, X.E</w:t>
            </w:r>
            <w:proofErr w:type="gramStart"/>
            <w:r w:rsidRPr="00947035">
              <w:rPr>
                <w:sz w:val="28"/>
                <w:szCs w:val="28"/>
                <w:lang w:val="en-US"/>
              </w:rPr>
              <w:t>.</w:t>
            </w:r>
            <w:proofErr w:type="gramEnd"/>
            <w:r w:rsidRPr="00947035">
              <w:rPr>
                <w:sz w:val="28"/>
                <w:szCs w:val="28"/>
                <w:lang w:val="en-US"/>
              </w:rPr>
              <w:br/>
            </w:r>
            <w:r w:rsidRPr="00947035">
              <w:rPr>
                <w:i/>
                <w:iCs/>
                <w:sz w:val="28"/>
                <w:szCs w:val="28"/>
                <w:lang w:val="en-US"/>
              </w:rPr>
              <w:t>Practical Classes in Botany (Systematics of Lower and Higher Plants).</w:t>
            </w:r>
            <w:r w:rsidRPr="00947035">
              <w:rPr>
                <w:sz w:val="28"/>
                <w:szCs w:val="28"/>
                <w:lang w:val="en-US"/>
              </w:rPr>
              <w:t xml:space="preserve"> Namangan, 2023. 202 pages.</w:t>
            </w:r>
          </w:p>
          <w:p w14:paraId="625504ED" w14:textId="2F195B61" w:rsidR="005717B3" w:rsidRPr="00947035" w:rsidRDefault="005717B3" w:rsidP="00A16F56">
            <w:pPr>
              <w:pStyle w:val="a8"/>
              <w:spacing w:before="0" w:beforeAutospacing="0" w:after="0" w:afterAutospacing="0"/>
              <w:ind w:firstLine="259"/>
              <w:jc w:val="center"/>
              <w:rPr>
                <w:sz w:val="28"/>
                <w:szCs w:val="28"/>
              </w:rPr>
            </w:pPr>
            <w:proofErr w:type="spellStart"/>
            <w:r w:rsidRPr="00947035">
              <w:rPr>
                <w:rStyle w:val="a7"/>
                <w:sz w:val="28"/>
                <w:szCs w:val="28"/>
              </w:rPr>
              <w:t>Information</w:t>
            </w:r>
            <w:proofErr w:type="spellEnd"/>
            <w:r w:rsidRPr="00947035">
              <w:rPr>
                <w:rStyle w:val="a7"/>
                <w:sz w:val="28"/>
                <w:szCs w:val="28"/>
              </w:rPr>
              <w:t xml:space="preserve"> </w:t>
            </w:r>
            <w:r w:rsidR="00AF3993" w:rsidRPr="00947035">
              <w:rPr>
                <w:rStyle w:val="a7"/>
                <w:sz w:val="28"/>
                <w:szCs w:val="28"/>
                <w:lang w:val="en-US"/>
              </w:rPr>
              <w:t>s</w:t>
            </w:r>
            <w:proofErr w:type="spellStart"/>
            <w:r w:rsidRPr="00947035">
              <w:rPr>
                <w:rStyle w:val="a7"/>
                <w:sz w:val="28"/>
                <w:szCs w:val="28"/>
              </w:rPr>
              <w:t>ources</w:t>
            </w:r>
            <w:proofErr w:type="spellEnd"/>
            <w:r w:rsidRPr="00947035">
              <w:rPr>
                <w:rStyle w:val="a7"/>
                <w:sz w:val="28"/>
                <w:szCs w:val="28"/>
              </w:rPr>
              <w:t>:</w:t>
            </w:r>
          </w:p>
          <w:p w14:paraId="72AAE723" w14:textId="77777777" w:rsidR="005717B3" w:rsidRPr="00947035" w:rsidRDefault="00D75405" w:rsidP="00B42943">
            <w:pPr>
              <w:pStyle w:val="a8"/>
              <w:numPr>
                <w:ilvl w:val="0"/>
                <w:numId w:val="30"/>
              </w:numPr>
              <w:spacing w:before="0" w:beforeAutospacing="0" w:after="0" w:afterAutospacing="0"/>
              <w:ind w:left="0" w:firstLine="259"/>
              <w:jc w:val="both"/>
              <w:rPr>
                <w:sz w:val="28"/>
                <w:szCs w:val="28"/>
              </w:rPr>
            </w:pPr>
            <w:hyperlink r:id="rId8" w:tgtFrame="_new" w:history="1">
              <w:r w:rsidR="005717B3" w:rsidRPr="00947035">
                <w:rPr>
                  <w:rStyle w:val="a9"/>
                  <w:color w:val="auto"/>
                  <w:sz w:val="28"/>
                  <w:szCs w:val="28"/>
                </w:rPr>
                <w:t>http://www.ziyo.net</w:t>
              </w:r>
            </w:hyperlink>
          </w:p>
          <w:p w14:paraId="3E020E7C" w14:textId="77777777" w:rsidR="007E6988" w:rsidRPr="00947035" w:rsidRDefault="00D75405" w:rsidP="00B42943">
            <w:pPr>
              <w:pStyle w:val="a8"/>
              <w:numPr>
                <w:ilvl w:val="0"/>
                <w:numId w:val="30"/>
              </w:numPr>
              <w:spacing w:before="0" w:beforeAutospacing="0" w:after="0" w:afterAutospacing="0"/>
              <w:ind w:left="0" w:firstLine="259"/>
              <w:jc w:val="both"/>
              <w:rPr>
                <w:rStyle w:val="a9"/>
                <w:color w:val="auto"/>
                <w:sz w:val="28"/>
                <w:szCs w:val="28"/>
                <w:u w:val="none"/>
              </w:rPr>
            </w:pPr>
            <w:hyperlink r:id="rId9" w:tgtFrame="_new" w:history="1">
              <w:r w:rsidR="005717B3" w:rsidRPr="00947035">
                <w:rPr>
                  <w:rStyle w:val="a9"/>
                  <w:color w:val="auto"/>
                  <w:sz w:val="28"/>
                  <w:szCs w:val="28"/>
                </w:rPr>
                <w:t>http://www.ziyonet.uz</w:t>
              </w:r>
            </w:hyperlink>
          </w:p>
          <w:p w14:paraId="0E23545E" w14:textId="77777777" w:rsidR="00592E85" w:rsidRPr="00947035" w:rsidRDefault="00592E85" w:rsidP="00B42943">
            <w:pPr>
              <w:pStyle w:val="a8"/>
              <w:numPr>
                <w:ilvl w:val="0"/>
                <w:numId w:val="30"/>
              </w:numPr>
              <w:spacing w:before="0" w:beforeAutospacing="0" w:after="0" w:afterAutospacing="0"/>
              <w:ind w:left="0" w:firstLine="259"/>
              <w:jc w:val="both"/>
              <w:rPr>
                <w:sz w:val="28"/>
                <w:szCs w:val="28"/>
                <w:lang w:val="en-US"/>
              </w:rPr>
            </w:pPr>
            <w:r w:rsidRPr="00947035">
              <w:rPr>
                <w:sz w:val="28"/>
                <w:szCs w:val="28"/>
                <w:lang w:val="en-US"/>
              </w:rPr>
              <w:t>www.plantlife.org.uk (</w:t>
            </w:r>
            <w:proofErr w:type="spellStart"/>
            <w:r w:rsidRPr="00947035">
              <w:rPr>
                <w:sz w:val="28"/>
                <w:szCs w:val="28"/>
                <w:lang w:val="en-US"/>
              </w:rPr>
              <w:t>Plantlife</w:t>
            </w:r>
            <w:proofErr w:type="spellEnd"/>
            <w:r w:rsidRPr="00947035">
              <w:rPr>
                <w:sz w:val="28"/>
                <w:szCs w:val="28"/>
                <w:lang w:val="en-US"/>
              </w:rPr>
              <w:t>: Important Plants Areas)</w:t>
            </w:r>
          </w:p>
          <w:p w14:paraId="7035AAFF" w14:textId="77777777" w:rsidR="00592E85" w:rsidRPr="00947035" w:rsidRDefault="00D75405" w:rsidP="00B42943">
            <w:pPr>
              <w:pStyle w:val="a8"/>
              <w:numPr>
                <w:ilvl w:val="0"/>
                <w:numId w:val="30"/>
              </w:numPr>
              <w:spacing w:before="0" w:beforeAutospacing="0" w:after="0" w:afterAutospacing="0"/>
              <w:ind w:left="0" w:firstLine="259"/>
              <w:jc w:val="both"/>
              <w:rPr>
                <w:sz w:val="28"/>
                <w:szCs w:val="28"/>
                <w:lang w:val="en-US"/>
              </w:rPr>
            </w:pPr>
            <w:hyperlink r:id="rId10" w:history="1">
              <w:r w:rsidR="00592E85" w:rsidRPr="00947035">
                <w:rPr>
                  <w:rStyle w:val="a9"/>
                  <w:color w:val="auto"/>
                  <w:sz w:val="28"/>
                  <w:szCs w:val="28"/>
                  <w:lang w:val="en-US"/>
                </w:rPr>
                <w:t>www.flora.uz</w:t>
              </w:r>
            </w:hyperlink>
          </w:p>
          <w:p w14:paraId="7712F9ED" w14:textId="77777777" w:rsidR="00592E85" w:rsidRPr="00947035" w:rsidRDefault="00592E85" w:rsidP="00B42943">
            <w:pPr>
              <w:pStyle w:val="a8"/>
              <w:numPr>
                <w:ilvl w:val="0"/>
                <w:numId w:val="30"/>
              </w:numPr>
              <w:spacing w:before="0" w:beforeAutospacing="0" w:after="0" w:afterAutospacing="0"/>
              <w:ind w:left="0" w:firstLine="259"/>
              <w:jc w:val="both"/>
              <w:rPr>
                <w:sz w:val="28"/>
                <w:szCs w:val="28"/>
                <w:lang w:val="en-US"/>
              </w:rPr>
            </w:pPr>
            <w:r w:rsidRPr="00947035">
              <w:rPr>
                <w:sz w:val="28"/>
                <w:szCs w:val="28"/>
                <w:lang w:val="en-US"/>
              </w:rPr>
              <w:t>https:www.plantarium.ru</w:t>
            </w:r>
          </w:p>
          <w:p w14:paraId="4180D80F" w14:textId="77777777" w:rsidR="00592E85" w:rsidRPr="00947035" w:rsidRDefault="00592E85" w:rsidP="00B42943">
            <w:pPr>
              <w:pStyle w:val="a8"/>
              <w:numPr>
                <w:ilvl w:val="0"/>
                <w:numId w:val="30"/>
              </w:numPr>
              <w:spacing w:before="0" w:beforeAutospacing="0" w:after="0" w:afterAutospacing="0"/>
              <w:ind w:left="0" w:firstLine="259"/>
              <w:jc w:val="both"/>
              <w:rPr>
                <w:sz w:val="28"/>
                <w:szCs w:val="28"/>
                <w:lang w:val="en-US"/>
              </w:rPr>
            </w:pPr>
            <w:r w:rsidRPr="00947035">
              <w:rPr>
                <w:sz w:val="28"/>
                <w:szCs w:val="28"/>
                <w:lang w:val="en-US"/>
              </w:rPr>
              <w:t>https:www.thepalntlist.org</w:t>
            </w:r>
          </w:p>
          <w:p w14:paraId="27248E87" w14:textId="2BEAF5D2" w:rsidR="00592E85" w:rsidRPr="00947035" w:rsidRDefault="00592E85" w:rsidP="00B42943">
            <w:pPr>
              <w:pStyle w:val="a8"/>
              <w:numPr>
                <w:ilvl w:val="0"/>
                <w:numId w:val="30"/>
              </w:numPr>
              <w:spacing w:before="0" w:beforeAutospacing="0" w:after="0" w:afterAutospacing="0"/>
              <w:ind w:left="0" w:firstLine="259"/>
              <w:jc w:val="both"/>
              <w:rPr>
                <w:sz w:val="28"/>
                <w:szCs w:val="28"/>
                <w:lang w:val="en-US"/>
              </w:rPr>
            </w:pPr>
            <w:r w:rsidRPr="00947035">
              <w:rPr>
                <w:sz w:val="28"/>
                <w:szCs w:val="28"/>
                <w:lang w:val="en-US"/>
              </w:rPr>
              <w:t>https:www.gbif.org.ru</w:t>
            </w:r>
          </w:p>
        </w:tc>
      </w:tr>
      <w:tr w:rsidR="00947035" w:rsidRPr="00B26172" w14:paraId="717B8A0E" w14:textId="77777777" w:rsidTr="00BA0A52">
        <w:tc>
          <w:tcPr>
            <w:tcW w:w="623" w:type="dxa"/>
            <w:shd w:val="clear" w:color="auto" w:fill="FFFFFF" w:themeFill="background1"/>
            <w:vAlign w:val="center"/>
          </w:tcPr>
          <w:p w14:paraId="00D39905" w14:textId="121A979E" w:rsidR="007E6988" w:rsidRPr="00947035" w:rsidRDefault="007E6988" w:rsidP="00B42943">
            <w:pPr>
              <w:jc w:val="center"/>
              <w:rPr>
                <w:b/>
                <w:sz w:val="28"/>
                <w:szCs w:val="28"/>
                <w:lang w:val="en-US"/>
              </w:rPr>
            </w:pPr>
            <w:r w:rsidRPr="00947035">
              <w:rPr>
                <w:b/>
                <w:sz w:val="28"/>
                <w:szCs w:val="28"/>
                <w:lang w:val="en-US"/>
              </w:rPr>
              <w:lastRenderedPageBreak/>
              <w:t>7.</w:t>
            </w:r>
          </w:p>
        </w:tc>
        <w:tc>
          <w:tcPr>
            <w:tcW w:w="9574" w:type="dxa"/>
            <w:gridSpan w:val="5"/>
            <w:shd w:val="clear" w:color="auto" w:fill="FFFFFF" w:themeFill="background1"/>
            <w:vAlign w:val="center"/>
          </w:tcPr>
          <w:p w14:paraId="325C572A" w14:textId="78E35157" w:rsidR="005717B3" w:rsidRPr="00947035" w:rsidRDefault="005717B3" w:rsidP="00A16F56">
            <w:pPr>
              <w:pStyle w:val="a8"/>
              <w:spacing w:before="0" w:beforeAutospacing="0" w:after="0" w:afterAutospacing="0"/>
              <w:ind w:firstLine="259"/>
              <w:jc w:val="both"/>
              <w:rPr>
                <w:sz w:val="28"/>
                <w:szCs w:val="28"/>
                <w:lang w:val="en-US"/>
              </w:rPr>
            </w:pPr>
            <w:r w:rsidRPr="00947035">
              <w:rPr>
                <w:rStyle w:val="a7"/>
                <w:sz w:val="28"/>
                <w:szCs w:val="28"/>
                <w:lang w:val="en-US"/>
              </w:rPr>
              <w:t xml:space="preserve">The curriculum has been developed and approved by Namangan </w:t>
            </w:r>
            <w:r w:rsidR="00AF3993" w:rsidRPr="00947035">
              <w:rPr>
                <w:rStyle w:val="a7"/>
                <w:sz w:val="28"/>
                <w:szCs w:val="28"/>
                <w:lang w:val="en-US"/>
              </w:rPr>
              <w:t>s</w:t>
            </w:r>
            <w:r w:rsidRPr="00947035">
              <w:rPr>
                <w:rStyle w:val="a7"/>
                <w:sz w:val="28"/>
                <w:szCs w:val="28"/>
                <w:lang w:val="en-US"/>
              </w:rPr>
              <w:t xml:space="preserve">tate </w:t>
            </w:r>
            <w:r w:rsidR="00AF3993" w:rsidRPr="00947035">
              <w:rPr>
                <w:rStyle w:val="a7"/>
                <w:sz w:val="28"/>
                <w:szCs w:val="28"/>
                <w:lang w:val="en-US"/>
              </w:rPr>
              <w:t>u</w:t>
            </w:r>
            <w:r w:rsidRPr="00947035">
              <w:rPr>
                <w:rStyle w:val="a7"/>
                <w:sz w:val="28"/>
                <w:szCs w:val="28"/>
                <w:lang w:val="en-US"/>
              </w:rPr>
              <w:t>niversity as follows:</w:t>
            </w:r>
          </w:p>
          <w:p w14:paraId="1B88A773" w14:textId="3EBE34D1" w:rsidR="005717B3" w:rsidRPr="00947035" w:rsidRDefault="00AF3993" w:rsidP="00A16F56">
            <w:pPr>
              <w:pStyle w:val="a8"/>
              <w:spacing w:before="0" w:beforeAutospacing="0" w:after="0" w:afterAutospacing="0"/>
              <w:ind w:firstLine="259"/>
              <w:jc w:val="both"/>
              <w:rPr>
                <w:sz w:val="28"/>
                <w:szCs w:val="28"/>
                <w:lang w:val="en-US"/>
              </w:rPr>
            </w:pPr>
            <w:r w:rsidRPr="00947035">
              <w:rPr>
                <w:sz w:val="28"/>
                <w:szCs w:val="28"/>
                <w:lang w:val="en-US"/>
              </w:rPr>
              <w:t xml:space="preserve">- </w:t>
            </w:r>
            <w:r w:rsidR="005717B3" w:rsidRPr="00947035">
              <w:rPr>
                <w:sz w:val="28"/>
                <w:szCs w:val="28"/>
                <w:lang w:val="en-US"/>
              </w:rPr>
              <w:t xml:space="preserve">Discussed and recommended for approval at the meeting No. ___ </w:t>
            </w:r>
            <w:proofErr w:type="gramStart"/>
            <w:r w:rsidR="005717B3" w:rsidRPr="00947035">
              <w:rPr>
                <w:sz w:val="28"/>
                <w:szCs w:val="28"/>
                <w:lang w:val="en-US"/>
              </w:rPr>
              <w:t>of</w:t>
            </w:r>
            <w:proofErr w:type="gramEnd"/>
            <w:r w:rsidR="005717B3" w:rsidRPr="00947035">
              <w:rPr>
                <w:sz w:val="28"/>
                <w:szCs w:val="28"/>
                <w:lang w:val="en-US"/>
              </w:rPr>
              <w:t xml:space="preserve"> the </w:t>
            </w:r>
            <w:r w:rsidRPr="00947035">
              <w:rPr>
                <w:rStyle w:val="a7"/>
                <w:b w:val="0"/>
                <w:bCs w:val="0"/>
                <w:sz w:val="28"/>
                <w:szCs w:val="28"/>
                <w:lang w:val="en-US"/>
              </w:rPr>
              <w:t>d</w:t>
            </w:r>
            <w:r w:rsidR="005717B3" w:rsidRPr="00947035">
              <w:rPr>
                <w:rStyle w:val="a7"/>
                <w:b w:val="0"/>
                <w:bCs w:val="0"/>
                <w:sz w:val="28"/>
                <w:szCs w:val="28"/>
                <w:lang w:val="en-US"/>
              </w:rPr>
              <w:t>epartment</w:t>
            </w:r>
            <w:r w:rsidR="005717B3" w:rsidRPr="00947035">
              <w:rPr>
                <w:rStyle w:val="a7"/>
                <w:sz w:val="28"/>
                <w:szCs w:val="28"/>
                <w:lang w:val="en-US"/>
              </w:rPr>
              <w:t xml:space="preserve"> </w:t>
            </w:r>
            <w:r w:rsidR="005717B3" w:rsidRPr="00947035">
              <w:rPr>
                <w:rStyle w:val="a7"/>
                <w:b w:val="0"/>
                <w:bCs w:val="0"/>
                <w:sz w:val="28"/>
                <w:szCs w:val="28"/>
                <w:lang w:val="en-US"/>
              </w:rPr>
              <w:t>of Biology</w:t>
            </w:r>
            <w:r w:rsidR="005717B3" w:rsidRPr="00947035">
              <w:rPr>
                <w:sz w:val="28"/>
                <w:szCs w:val="28"/>
                <w:lang w:val="en-US"/>
              </w:rPr>
              <w:t xml:space="preserve"> on ___, 2025.</w:t>
            </w:r>
          </w:p>
          <w:p w14:paraId="648C9B4D" w14:textId="1DEB5FB2" w:rsidR="005717B3" w:rsidRPr="00947035" w:rsidRDefault="00AF3993" w:rsidP="00A16F56">
            <w:pPr>
              <w:pStyle w:val="a8"/>
              <w:spacing w:before="0" w:beforeAutospacing="0" w:after="0" w:afterAutospacing="0"/>
              <w:ind w:firstLine="259"/>
              <w:jc w:val="both"/>
              <w:rPr>
                <w:sz w:val="28"/>
                <w:szCs w:val="28"/>
                <w:lang w:val="en-US"/>
              </w:rPr>
            </w:pPr>
            <w:r w:rsidRPr="00947035">
              <w:rPr>
                <w:sz w:val="28"/>
                <w:szCs w:val="28"/>
                <w:lang w:val="en-US"/>
              </w:rPr>
              <w:t xml:space="preserve">- </w:t>
            </w:r>
            <w:r w:rsidR="005717B3" w:rsidRPr="00947035">
              <w:rPr>
                <w:sz w:val="28"/>
                <w:szCs w:val="28"/>
                <w:lang w:val="en-US"/>
              </w:rPr>
              <w:t xml:space="preserve">Approved and recommended for confirmation at the meeting No. ___ </w:t>
            </w:r>
            <w:proofErr w:type="gramStart"/>
            <w:r w:rsidR="005717B3" w:rsidRPr="00947035">
              <w:rPr>
                <w:sz w:val="28"/>
                <w:szCs w:val="28"/>
                <w:lang w:val="en-US"/>
              </w:rPr>
              <w:t>of</w:t>
            </w:r>
            <w:proofErr w:type="gramEnd"/>
            <w:r w:rsidR="005717B3" w:rsidRPr="00947035">
              <w:rPr>
                <w:sz w:val="28"/>
                <w:szCs w:val="28"/>
                <w:lang w:val="en-US"/>
              </w:rPr>
              <w:t xml:space="preserve"> the </w:t>
            </w:r>
            <w:r w:rsidRPr="00947035">
              <w:rPr>
                <w:rStyle w:val="a7"/>
                <w:sz w:val="28"/>
                <w:szCs w:val="28"/>
                <w:lang w:val="en-US"/>
              </w:rPr>
              <w:t>c</w:t>
            </w:r>
            <w:r w:rsidR="005717B3" w:rsidRPr="00947035">
              <w:rPr>
                <w:rStyle w:val="a7"/>
                <w:b w:val="0"/>
                <w:bCs w:val="0"/>
                <w:sz w:val="28"/>
                <w:szCs w:val="28"/>
                <w:lang w:val="en-US"/>
              </w:rPr>
              <w:t xml:space="preserve">ouncil of the </w:t>
            </w:r>
            <w:r w:rsidRPr="00947035">
              <w:rPr>
                <w:rStyle w:val="a7"/>
                <w:b w:val="0"/>
                <w:bCs w:val="0"/>
                <w:sz w:val="28"/>
                <w:szCs w:val="28"/>
                <w:lang w:val="en-US"/>
              </w:rPr>
              <w:t>f</w:t>
            </w:r>
            <w:r w:rsidR="005717B3" w:rsidRPr="00947035">
              <w:rPr>
                <w:rStyle w:val="a7"/>
                <w:b w:val="0"/>
                <w:bCs w:val="0"/>
                <w:sz w:val="28"/>
                <w:szCs w:val="28"/>
                <w:lang w:val="en-US"/>
              </w:rPr>
              <w:t>aculty of Biotechnology</w:t>
            </w:r>
            <w:r w:rsidR="005717B3" w:rsidRPr="00947035">
              <w:rPr>
                <w:sz w:val="28"/>
                <w:szCs w:val="28"/>
                <w:lang w:val="en-US"/>
              </w:rPr>
              <w:t xml:space="preserve"> on ___, 2025.</w:t>
            </w:r>
          </w:p>
          <w:p w14:paraId="50A1FD34" w14:textId="7DEA05B0" w:rsidR="007E6988" w:rsidRPr="00947035" w:rsidRDefault="005717B3" w:rsidP="00A16F56">
            <w:pPr>
              <w:pStyle w:val="a8"/>
              <w:spacing w:before="0" w:beforeAutospacing="0" w:after="0" w:afterAutospacing="0"/>
              <w:ind w:firstLine="259"/>
              <w:jc w:val="both"/>
              <w:rPr>
                <w:sz w:val="28"/>
                <w:szCs w:val="28"/>
                <w:lang w:val="en-US"/>
              </w:rPr>
            </w:pPr>
            <w:r w:rsidRPr="00947035">
              <w:rPr>
                <w:sz w:val="28"/>
                <w:szCs w:val="28"/>
                <w:lang w:val="en-US"/>
              </w:rPr>
              <w:t xml:space="preserve">Discussed and approved at the </w:t>
            </w:r>
            <w:r w:rsidR="005D3F06" w:rsidRPr="00947035">
              <w:rPr>
                <w:sz w:val="28"/>
                <w:szCs w:val="28"/>
                <w:lang w:val="en-US"/>
              </w:rPr>
              <w:t>M</w:t>
            </w:r>
            <w:r w:rsidRPr="00947035">
              <w:rPr>
                <w:sz w:val="28"/>
                <w:szCs w:val="28"/>
                <w:lang w:val="en-US"/>
              </w:rPr>
              <w:t xml:space="preserve">eeting No. ___ </w:t>
            </w:r>
            <w:proofErr w:type="gramStart"/>
            <w:r w:rsidRPr="00947035">
              <w:rPr>
                <w:sz w:val="28"/>
                <w:szCs w:val="28"/>
                <w:lang w:val="en-US"/>
              </w:rPr>
              <w:t>of</w:t>
            </w:r>
            <w:proofErr w:type="gramEnd"/>
            <w:r w:rsidRPr="00947035">
              <w:rPr>
                <w:sz w:val="28"/>
                <w:szCs w:val="28"/>
                <w:lang w:val="en-US"/>
              </w:rPr>
              <w:t xml:space="preserve"> the </w:t>
            </w:r>
            <w:r w:rsidR="008A1030" w:rsidRPr="00947035">
              <w:rPr>
                <w:sz w:val="28"/>
                <w:szCs w:val="28"/>
                <w:lang w:val="en-US"/>
              </w:rPr>
              <w:t>C</w:t>
            </w:r>
            <w:r w:rsidRPr="00947035">
              <w:rPr>
                <w:rStyle w:val="a7"/>
                <w:b w:val="0"/>
                <w:bCs w:val="0"/>
                <w:sz w:val="28"/>
                <w:szCs w:val="28"/>
                <w:lang w:val="en-US"/>
              </w:rPr>
              <w:t xml:space="preserve">ouncil of </w:t>
            </w:r>
            <w:proofErr w:type="spellStart"/>
            <w:r w:rsidRPr="00947035">
              <w:rPr>
                <w:rStyle w:val="a7"/>
                <w:b w:val="0"/>
                <w:bCs w:val="0"/>
                <w:sz w:val="28"/>
                <w:szCs w:val="28"/>
                <w:lang w:val="en-US"/>
              </w:rPr>
              <w:t>Nam</w:t>
            </w:r>
            <w:r w:rsidR="00A16F56" w:rsidRPr="00947035">
              <w:rPr>
                <w:rStyle w:val="a7"/>
                <w:b w:val="0"/>
                <w:bCs w:val="0"/>
                <w:sz w:val="28"/>
                <w:szCs w:val="28"/>
                <w:lang w:val="en-US"/>
              </w:rPr>
              <w:t>S</w:t>
            </w:r>
            <w:r w:rsidRPr="00947035">
              <w:rPr>
                <w:rStyle w:val="a7"/>
                <w:b w:val="0"/>
                <w:bCs w:val="0"/>
                <w:sz w:val="28"/>
                <w:szCs w:val="28"/>
                <w:lang w:val="en-US"/>
              </w:rPr>
              <w:t>U</w:t>
            </w:r>
            <w:proofErr w:type="spellEnd"/>
            <w:r w:rsidRPr="00947035">
              <w:rPr>
                <w:sz w:val="28"/>
                <w:szCs w:val="28"/>
                <w:lang w:val="en-US"/>
              </w:rPr>
              <w:t xml:space="preserve"> on ___, 2025.</w:t>
            </w:r>
          </w:p>
        </w:tc>
      </w:tr>
      <w:tr w:rsidR="00947035" w:rsidRPr="00B26172" w14:paraId="486B9397" w14:textId="77777777" w:rsidTr="00BA0A52">
        <w:tc>
          <w:tcPr>
            <w:tcW w:w="623" w:type="dxa"/>
            <w:shd w:val="clear" w:color="auto" w:fill="FFFFFF" w:themeFill="background1"/>
          </w:tcPr>
          <w:p w14:paraId="2B19AD73" w14:textId="33CC9B24" w:rsidR="007E6988" w:rsidRPr="00947035" w:rsidRDefault="007E6988" w:rsidP="00B42943">
            <w:pPr>
              <w:jc w:val="center"/>
              <w:rPr>
                <w:b/>
                <w:sz w:val="28"/>
                <w:szCs w:val="28"/>
                <w:lang w:val="en-US"/>
              </w:rPr>
            </w:pPr>
            <w:r w:rsidRPr="00947035">
              <w:rPr>
                <w:b/>
                <w:bCs/>
                <w:sz w:val="28"/>
                <w:szCs w:val="28"/>
                <w:lang w:val="uz-Cyrl-UZ"/>
              </w:rPr>
              <w:t>8</w:t>
            </w:r>
            <w:r w:rsidRPr="00947035">
              <w:rPr>
                <w:b/>
                <w:bCs/>
                <w:sz w:val="28"/>
                <w:szCs w:val="28"/>
                <w:lang w:val="en-US"/>
              </w:rPr>
              <w:t>.</w:t>
            </w:r>
          </w:p>
        </w:tc>
        <w:tc>
          <w:tcPr>
            <w:tcW w:w="9574" w:type="dxa"/>
            <w:gridSpan w:val="5"/>
            <w:shd w:val="clear" w:color="auto" w:fill="FFFFFF" w:themeFill="background1"/>
          </w:tcPr>
          <w:p w14:paraId="4DBF062A" w14:textId="52EBA613" w:rsidR="005717B3" w:rsidRPr="00947035" w:rsidRDefault="005717B3" w:rsidP="00A16F56">
            <w:pPr>
              <w:jc w:val="both"/>
              <w:rPr>
                <w:sz w:val="28"/>
                <w:szCs w:val="28"/>
                <w:lang w:val="en-US"/>
              </w:rPr>
            </w:pPr>
            <w:r w:rsidRPr="00947035">
              <w:rPr>
                <w:b/>
                <w:bCs/>
                <w:sz w:val="28"/>
                <w:szCs w:val="28"/>
                <w:lang w:val="en-US"/>
              </w:rPr>
              <w:t xml:space="preserve">Course/Module </w:t>
            </w:r>
            <w:r w:rsidR="00AF3993" w:rsidRPr="00947035">
              <w:rPr>
                <w:b/>
                <w:bCs/>
                <w:sz w:val="28"/>
                <w:szCs w:val="28"/>
                <w:lang w:val="en-US"/>
              </w:rPr>
              <w:t>r</w:t>
            </w:r>
            <w:r w:rsidRPr="00947035">
              <w:rPr>
                <w:b/>
                <w:bCs/>
                <w:sz w:val="28"/>
                <w:szCs w:val="28"/>
                <w:lang w:val="en-US"/>
              </w:rPr>
              <w:t xml:space="preserve">esponsible </w:t>
            </w:r>
            <w:r w:rsidR="00AF3993" w:rsidRPr="00947035">
              <w:rPr>
                <w:b/>
                <w:bCs/>
                <w:sz w:val="28"/>
                <w:szCs w:val="28"/>
                <w:lang w:val="en-US"/>
              </w:rPr>
              <w:t>p</w:t>
            </w:r>
            <w:r w:rsidRPr="00947035">
              <w:rPr>
                <w:b/>
                <w:bCs/>
                <w:sz w:val="28"/>
                <w:szCs w:val="28"/>
                <w:lang w:val="en-US"/>
              </w:rPr>
              <w:t>erson:</w:t>
            </w:r>
          </w:p>
          <w:p w14:paraId="131FDCF0" w14:textId="2A04484C" w:rsidR="007E6988" w:rsidRPr="00947035" w:rsidRDefault="00592E85" w:rsidP="00A16F56">
            <w:pPr>
              <w:jc w:val="both"/>
              <w:rPr>
                <w:sz w:val="28"/>
                <w:szCs w:val="28"/>
                <w:lang w:val="en-US"/>
              </w:rPr>
            </w:pPr>
            <w:r w:rsidRPr="00947035">
              <w:rPr>
                <w:rStyle w:val="a7"/>
                <w:sz w:val="28"/>
                <w:szCs w:val="28"/>
                <w:lang w:val="en-US"/>
              </w:rPr>
              <w:t xml:space="preserve">I. </w:t>
            </w:r>
            <w:proofErr w:type="spellStart"/>
            <w:r w:rsidRPr="00947035">
              <w:rPr>
                <w:rStyle w:val="a7"/>
                <w:sz w:val="28"/>
                <w:szCs w:val="28"/>
                <w:lang w:val="en-US"/>
              </w:rPr>
              <w:t>Togaev</w:t>
            </w:r>
            <w:proofErr w:type="spellEnd"/>
            <w:r w:rsidRPr="00947035">
              <w:rPr>
                <w:sz w:val="28"/>
                <w:szCs w:val="28"/>
                <w:lang w:val="en-US"/>
              </w:rPr>
              <w:t xml:space="preserve"> – Associate Professor, Department of Biology, Namangan State University (</w:t>
            </w:r>
            <w:proofErr w:type="spellStart"/>
            <w:r w:rsidRPr="00947035">
              <w:rPr>
                <w:sz w:val="28"/>
                <w:szCs w:val="28"/>
                <w:lang w:val="en-US"/>
              </w:rPr>
              <w:t>NamSU</w:t>
            </w:r>
            <w:proofErr w:type="spellEnd"/>
            <w:r w:rsidRPr="00947035">
              <w:rPr>
                <w:sz w:val="28"/>
                <w:szCs w:val="28"/>
                <w:lang w:val="en-US"/>
              </w:rPr>
              <w:t xml:space="preserve">), PhD in Biological Sciences </w:t>
            </w:r>
            <w:proofErr w:type="spellStart"/>
            <w:r w:rsidRPr="00947035">
              <w:rPr>
                <w:rStyle w:val="a7"/>
                <w:sz w:val="28"/>
                <w:szCs w:val="28"/>
                <w:lang w:val="en-US"/>
              </w:rPr>
              <w:t>Kh</w:t>
            </w:r>
            <w:proofErr w:type="spellEnd"/>
            <w:r w:rsidRPr="00947035">
              <w:rPr>
                <w:rStyle w:val="a7"/>
                <w:sz w:val="28"/>
                <w:szCs w:val="28"/>
                <w:lang w:val="en-US"/>
              </w:rPr>
              <w:t xml:space="preserve">. </w:t>
            </w:r>
            <w:proofErr w:type="spellStart"/>
            <w:r w:rsidRPr="00947035">
              <w:rPr>
                <w:rStyle w:val="a7"/>
                <w:sz w:val="28"/>
                <w:szCs w:val="28"/>
                <w:lang w:val="en-US"/>
              </w:rPr>
              <w:t>Ergasheva</w:t>
            </w:r>
            <w:proofErr w:type="spellEnd"/>
            <w:r w:rsidRPr="00947035">
              <w:rPr>
                <w:sz w:val="28"/>
                <w:szCs w:val="28"/>
                <w:lang w:val="en-US"/>
              </w:rPr>
              <w:t xml:space="preserve"> – Associate Professor, Department of Biology, Namangan State University (</w:t>
            </w:r>
            <w:proofErr w:type="spellStart"/>
            <w:r w:rsidRPr="00947035">
              <w:rPr>
                <w:sz w:val="28"/>
                <w:szCs w:val="28"/>
                <w:lang w:val="en-US"/>
              </w:rPr>
              <w:t>NamDU</w:t>
            </w:r>
            <w:proofErr w:type="spellEnd"/>
            <w:r w:rsidRPr="00947035">
              <w:rPr>
                <w:sz w:val="28"/>
                <w:szCs w:val="28"/>
                <w:lang w:val="en-US"/>
              </w:rPr>
              <w:t>), PhD</w:t>
            </w:r>
          </w:p>
        </w:tc>
      </w:tr>
      <w:tr w:rsidR="00947035" w:rsidRPr="00B26172" w14:paraId="64C6915F" w14:textId="77777777" w:rsidTr="00BA0A52">
        <w:tc>
          <w:tcPr>
            <w:tcW w:w="623" w:type="dxa"/>
            <w:shd w:val="clear" w:color="auto" w:fill="FFFFFF" w:themeFill="background1"/>
          </w:tcPr>
          <w:p w14:paraId="6CE1249B" w14:textId="4B687D95" w:rsidR="007E6988" w:rsidRPr="00947035" w:rsidRDefault="007E6988" w:rsidP="00B42943">
            <w:pPr>
              <w:jc w:val="center"/>
              <w:rPr>
                <w:b/>
                <w:sz w:val="28"/>
                <w:szCs w:val="28"/>
                <w:lang w:val="en-US"/>
              </w:rPr>
            </w:pPr>
            <w:r w:rsidRPr="00947035">
              <w:rPr>
                <w:b/>
                <w:bCs/>
                <w:sz w:val="28"/>
                <w:szCs w:val="28"/>
                <w:lang w:val="uz-Cyrl-UZ"/>
              </w:rPr>
              <w:t>9</w:t>
            </w:r>
            <w:r w:rsidRPr="00947035">
              <w:rPr>
                <w:b/>
                <w:bCs/>
                <w:sz w:val="28"/>
                <w:szCs w:val="28"/>
                <w:lang w:val="en-US"/>
              </w:rPr>
              <w:t>.</w:t>
            </w:r>
          </w:p>
        </w:tc>
        <w:tc>
          <w:tcPr>
            <w:tcW w:w="9574" w:type="dxa"/>
            <w:gridSpan w:val="5"/>
            <w:shd w:val="clear" w:color="auto" w:fill="FFFFFF" w:themeFill="background1"/>
          </w:tcPr>
          <w:p w14:paraId="52C7B0BD" w14:textId="77777777" w:rsidR="00592E85" w:rsidRPr="00947035" w:rsidRDefault="00592E85" w:rsidP="00592E85">
            <w:pPr>
              <w:rPr>
                <w:b/>
                <w:bCs/>
                <w:sz w:val="28"/>
                <w:szCs w:val="28"/>
                <w:lang w:val="en-US"/>
              </w:rPr>
            </w:pPr>
            <w:r w:rsidRPr="00947035">
              <w:rPr>
                <w:b/>
                <w:bCs/>
                <w:sz w:val="28"/>
                <w:szCs w:val="28"/>
                <w:lang w:val="en-US"/>
              </w:rPr>
              <w:t>Reviewers</w:t>
            </w:r>
          </w:p>
          <w:p w14:paraId="158F9856" w14:textId="77777777" w:rsidR="00592E85" w:rsidRPr="00947035" w:rsidRDefault="00592E85" w:rsidP="00592E85">
            <w:pPr>
              <w:pStyle w:val="a8"/>
              <w:spacing w:before="0" w:beforeAutospacing="0" w:after="0" w:afterAutospacing="0"/>
              <w:rPr>
                <w:sz w:val="28"/>
                <w:szCs w:val="28"/>
                <w:lang w:val="en-US"/>
              </w:rPr>
            </w:pPr>
            <w:proofErr w:type="spellStart"/>
            <w:r w:rsidRPr="00947035">
              <w:rPr>
                <w:rStyle w:val="a7"/>
                <w:sz w:val="28"/>
                <w:szCs w:val="28"/>
                <w:lang w:val="en-US"/>
              </w:rPr>
              <w:t>Kh</w:t>
            </w:r>
            <w:proofErr w:type="spellEnd"/>
            <w:r w:rsidRPr="00947035">
              <w:rPr>
                <w:rStyle w:val="a7"/>
                <w:sz w:val="28"/>
                <w:szCs w:val="28"/>
                <w:lang w:val="en-US"/>
              </w:rPr>
              <w:t xml:space="preserve">. </w:t>
            </w:r>
            <w:proofErr w:type="spellStart"/>
            <w:r w:rsidRPr="00947035">
              <w:rPr>
                <w:rStyle w:val="a7"/>
                <w:sz w:val="28"/>
                <w:szCs w:val="28"/>
                <w:lang w:val="en-US"/>
              </w:rPr>
              <w:t>Khoshimov</w:t>
            </w:r>
            <w:proofErr w:type="spellEnd"/>
            <w:r w:rsidRPr="00947035">
              <w:rPr>
                <w:sz w:val="28"/>
                <w:szCs w:val="28"/>
                <w:lang w:val="en-US"/>
              </w:rPr>
              <w:t xml:space="preserve"> – Senior Lecturer, Department of Biology, Namangan State University (</w:t>
            </w:r>
            <w:proofErr w:type="spellStart"/>
            <w:r w:rsidRPr="00947035">
              <w:rPr>
                <w:sz w:val="28"/>
                <w:szCs w:val="28"/>
                <w:lang w:val="en-US"/>
              </w:rPr>
              <w:t>NamSU</w:t>
            </w:r>
            <w:proofErr w:type="spellEnd"/>
            <w:r w:rsidRPr="00947035">
              <w:rPr>
                <w:sz w:val="28"/>
                <w:szCs w:val="28"/>
                <w:lang w:val="en-US"/>
              </w:rPr>
              <w:t>), PhD</w:t>
            </w:r>
          </w:p>
          <w:p w14:paraId="40D3E619" w14:textId="77777777" w:rsidR="00592E85" w:rsidRPr="00947035" w:rsidRDefault="00592E85" w:rsidP="00592E85">
            <w:pPr>
              <w:pStyle w:val="a8"/>
              <w:spacing w:before="0" w:beforeAutospacing="0" w:after="0" w:afterAutospacing="0"/>
              <w:rPr>
                <w:sz w:val="28"/>
                <w:szCs w:val="28"/>
                <w:lang w:val="en-US"/>
              </w:rPr>
            </w:pPr>
            <w:r w:rsidRPr="00947035">
              <w:rPr>
                <w:rStyle w:val="a7"/>
                <w:sz w:val="28"/>
                <w:szCs w:val="28"/>
                <w:lang w:val="en-US"/>
              </w:rPr>
              <w:t xml:space="preserve">O. </w:t>
            </w:r>
            <w:proofErr w:type="spellStart"/>
            <w:r w:rsidRPr="00947035">
              <w:rPr>
                <w:rStyle w:val="a7"/>
                <w:sz w:val="28"/>
                <w:szCs w:val="28"/>
                <w:lang w:val="en-US"/>
              </w:rPr>
              <w:t>Imomov</w:t>
            </w:r>
            <w:proofErr w:type="spellEnd"/>
            <w:r w:rsidRPr="00947035">
              <w:rPr>
                <w:sz w:val="28"/>
                <w:szCs w:val="28"/>
                <w:lang w:val="en-US"/>
              </w:rPr>
              <w:t xml:space="preserve"> – Senior Lecturer, Department of Biology, Namangan State University (</w:t>
            </w:r>
            <w:proofErr w:type="spellStart"/>
            <w:r w:rsidRPr="00947035">
              <w:rPr>
                <w:sz w:val="28"/>
                <w:szCs w:val="28"/>
                <w:lang w:val="en-US"/>
              </w:rPr>
              <w:t>NamSU</w:t>
            </w:r>
            <w:proofErr w:type="spellEnd"/>
            <w:r w:rsidRPr="00947035">
              <w:rPr>
                <w:sz w:val="28"/>
                <w:szCs w:val="28"/>
                <w:lang w:val="en-US"/>
              </w:rPr>
              <w:t>), PhD</w:t>
            </w:r>
          </w:p>
          <w:p w14:paraId="1446375C" w14:textId="287554FE" w:rsidR="007E6988" w:rsidRPr="00947035" w:rsidRDefault="007E6988" w:rsidP="00A16F56">
            <w:pPr>
              <w:widowControl w:val="0"/>
              <w:tabs>
                <w:tab w:val="left" w:pos="0"/>
              </w:tabs>
              <w:autoSpaceDE w:val="0"/>
              <w:autoSpaceDN w:val="0"/>
              <w:adjustRightInd w:val="0"/>
              <w:jc w:val="both"/>
              <w:rPr>
                <w:bCs/>
                <w:sz w:val="28"/>
                <w:szCs w:val="28"/>
                <w:lang w:val="en-US"/>
              </w:rPr>
            </w:pPr>
          </w:p>
        </w:tc>
      </w:tr>
    </w:tbl>
    <w:p w14:paraId="10B94D70" w14:textId="2A7ABFCB" w:rsidR="007E6988" w:rsidRPr="00947035" w:rsidRDefault="007E6988" w:rsidP="00B42943">
      <w:pPr>
        <w:rPr>
          <w:sz w:val="28"/>
          <w:szCs w:val="28"/>
          <w:lang w:val="en-US"/>
        </w:rPr>
      </w:pPr>
    </w:p>
    <w:p w14:paraId="0BCF5459" w14:textId="77777777" w:rsidR="00E27B7C" w:rsidRPr="00947035" w:rsidRDefault="00E27B7C" w:rsidP="00B42943">
      <w:pPr>
        <w:rPr>
          <w:b/>
          <w:bCs/>
          <w:sz w:val="28"/>
          <w:szCs w:val="28"/>
          <w:lang w:val="uz-Cyrl-UZ"/>
        </w:rPr>
      </w:pPr>
    </w:p>
    <w:p w14:paraId="12217174" w14:textId="77777777" w:rsidR="00A16F56" w:rsidRPr="00947035" w:rsidRDefault="00A16F56" w:rsidP="007B0E99">
      <w:pPr>
        <w:spacing w:line="360" w:lineRule="auto"/>
        <w:rPr>
          <w:rStyle w:val="a7"/>
          <w:b w:val="0"/>
          <w:bCs w:val="0"/>
          <w:sz w:val="28"/>
          <w:szCs w:val="28"/>
          <w:lang w:val="en-US"/>
        </w:rPr>
      </w:pPr>
      <w:r w:rsidRPr="00947035">
        <w:rPr>
          <w:rStyle w:val="a7"/>
          <w:b w:val="0"/>
          <w:bCs w:val="0"/>
          <w:sz w:val="28"/>
          <w:szCs w:val="28"/>
          <w:lang w:val="en-US"/>
        </w:rPr>
        <w:t xml:space="preserve">Head of educational and methodological </w:t>
      </w:r>
    </w:p>
    <w:p w14:paraId="6D6F75F6" w14:textId="2C5ABAD1" w:rsidR="000E128A" w:rsidRPr="00947035" w:rsidRDefault="00A16F56" w:rsidP="007B0E99">
      <w:pPr>
        <w:spacing w:line="360" w:lineRule="auto"/>
        <w:rPr>
          <w:b/>
          <w:bCs/>
          <w:sz w:val="28"/>
          <w:szCs w:val="28"/>
          <w:lang w:val="en-US"/>
        </w:rPr>
      </w:pPr>
      <w:proofErr w:type="gramStart"/>
      <w:r w:rsidRPr="00947035">
        <w:rPr>
          <w:rStyle w:val="a7"/>
          <w:b w:val="0"/>
          <w:bCs w:val="0"/>
          <w:sz w:val="28"/>
          <w:szCs w:val="28"/>
          <w:lang w:val="en-US"/>
        </w:rPr>
        <w:t>departmen</w:t>
      </w:r>
      <w:r w:rsidR="00B42943" w:rsidRPr="00947035">
        <w:rPr>
          <w:rStyle w:val="a7"/>
          <w:b w:val="0"/>
          <w:bCs w:val="0"/>
          <w:sz w:val="28"/>
          <w:szCs w:val="28"/>
          <w:lang w:val="en-US"/>
        </w:rPr>
        <w:t>t</w:t>
      </w:r>
      <w:proofErr w:type="gramEnd"/>
      <w:r w:rsidR="00B42943" w:rsidRPr="00947035">
        <w:rPr>
          <w:rStyle w:val="a7"/>
          <w:b w:val="0"/>
          <w:bCs w:val="0"/>
          <w:sz w:val="28"/>
          <w:szCs w:val="28"/>
          <w:lang w:val="en-US"/>
        </w:rPr>
        <w:t>:</w:t>
      </w:r>
      <w:r w:rsidR="00B42943" w:rsidRPr="00947035">
        <w:rPr>
          <w:b/>
          <w:bCs/>
          <w:sz w:val="28"/>
          <w:szCs w:val="28"/>
          <w:lang w:val="en-US"/>
        </w:rPr>
        <w:t xml:space="preserve"> </w:t>
      </w:r>
      <w:r w:rsidRPr="00947035">
        <w:rPr>
          <w:b/>
          <w:bCs/>
          <w:sz w:val="28"/>
          <w:szCs w:val="28"/>
          <w:lang w:val="en-US"/>
        </w:rPr>
        <w:tab/>
      </w:r>
      <w:r w:rsidRPr="00947035">
        <w:rPr>
          <w:b/>
          <w:bCs/>
          <w:sz w:val="28"/>
          <w:szCs w:val="28"/>
          <w:lang w:val="en-US"/>
        </w:rPr>
        <w:tab/>
      </w:r>
      <w:r w:rsidRPr="00947035">
        <w:rPr>
          <w:b/>
          <w:bCs/>
          <w:sz w:val="28"/>
          <w:szCs w:val="28"/>
          <w:lang w:val="en-US"/>
        </w:rPr>
        <w:tab/>
      </w:r>
      <w:r w:rsidRPr="00947035">
        <w:rPr>
          <w:b/>
          <w:bCs/>
          <w:sz w:val="28"/>
          <w:szCs w:val="28"/>
          <w:lang w:val="en-US"/>
        </w:rPr>
        <w:tab/>
      </w:r>
      <w:r w:rsidRPr="00947035">
        <w:rPr>
          <w:b/>
          <w:bCs/>
          <w:sz w:val="28"/>
          <w:szCs w:val="28"/>
          <w:lang w:val="en-US"/>
        </w:rPr>
        <w:tab/>
      </w:r>
      <w:r w:rsidRPr="00947035">
        <w:rPr>
          <w:b/>
          <w:bCs/>
          <w:sz w:val="28"/>
          <w:szCs w:val="28"/>
          <w:lang w:val="en-US"/>
        </w:rPr>
        <w:tab/>
      </w:r>
      <w:r w:rsidRPr="00947035">
        <w:rPr>
          <w:b/>
          <w:bCs/>
          <w:sz w:val="28"/>
          <w:szCs w:val="28"/>
          <w:lang w:val="en-US"/>
        </w:rPr>
        <w:tab/>
      </w:r>
      <w:r w:rsidRPr="00947035">
        <w:rPr>
          <w:b/>
          <w:bCs/>
          <w:sz w:val="28"/>
          <w:szCs w:val="28"/>
          <w:lang w:val="en-US"/>
        </w:rPr>
        <w:tab/>
      </w:r>
      <w:r w:rsidR="00B42943" w:rsidRPr="00947035">
        <w:rPr>
          <w:sz w:val="28"/>
          <w:szCs w:val="28"/>
          <w:lang w:val="en-US"/>
        </w:rPr>
        <w:t xml:space="preserve">X. </w:t>
      </w:r>
      <w:proofErr w:type="spellStart"/>
      <w:r w:rsidR="00B42943" w:rsidRPr="00947035">
        <w:rPr>
          <w:sz w:val="28"/>
          <w:szCs w:val="28"/>
          <w:lang w:val="en-US"/>
        </w:rPr>
        <w:t>Ibra</w:t>
      </w:r>
      <w:r w:rsidR="002F6E9D" w:rsidRPr="00947035">
        <w:rPr>
          <w:sz w:val="28"/>
          <w:szCs w:val="28"/>
          <w:lang w:val="en-US"/>
        </w:rPr>
        <w:t>x</w:t>
      </w:r>
      <w:r w:rsidR="00B42943" w:rsidRPr="00947035">
        <w:rPr>
          <w:sz w:val="28"/>
          <w:szCs w:val="28"/>
          <w:lang w:val="en-US"/>
        </w:rPr>
        <w:t>imov</w:t>
      </w:r>
      <w:proofErr w:type="spellEnd"/>
      <w:r w:rsidR="00B42943" w:rsidRPr="00947035">
        <w:rPr>
          <w:b/>
          <w:bCs/>
          <w:sz w:val="28"/>
          <w:szCs w:val="28"/>
          <w:lang w:val="en-US"/>
        </w:rPr>
        <w:br/>
      </w:r>
      <w:r w:rsidRPr="00947035">
        <w:rPr>
          <w:rStyle w:val="a7"/>
          <w:b w:val="0"/>
          <w:bCs w:val="0"/>
          <w:sz w:val="28"/>
          <w:szCs w:val="28"/>
          <w:lang w:val="en-US"/>
        </w:rPr>
        <w:t xml:space="preserve">Dean of the faculty </w:t>
      </w:r>
      <w:r w:rsidR="00B42943" w:rsidRPr="00947035">
        <w:rPr>
          <w:rStyle w:val="a7"/>
          <w:b w:val="0"/>
          <w:bCs w:val="0"/>
          <w:sz w:val="28"/>
          <w:szCs w:val="28"/>
          <w:lang w:val="en-US"/>
        </w:rPr>
        <w:t>of Biotechnology:</w:t>
      </w:r>
      <w:r w:rsidR="00B42943" w:rsidRPr="00947035">
        <w:rPr>
          <w:b/>
          <w:bCs/>
          <w:sz w:val="28"/>
          <w:szCs w:val="28"/>
          <w:lang w:val="en-US"/>
        </w:rPr>
        <w:t xml:space="preserve"> </w:t>
      </w:r>
      <w:r w:rsidRPr="00947035">
        <w:rPr>
          <w:b/>
          <w:bCs/>
          <w:sz w:val="28"/>
          <w:szCs w:val="28"/>
          <w:lang w:val="en-US"/>
        </w:rPr>
        <w:tab/>
      </w:r>
      <w:r w:rsidRPr="00947035">
        <w:rPr>
          <w:b/>
          <w:bCs/>
          <w:sz w:val="28"/>
          <w:szCs w:val="28"/>
          <w:lang w:val="en-US"/>
        </w:rPr>
        <w:tab/>
      </w:r>
      <w:r w:rsidRPr="00947035">
        <w:rPr>
          <w:b/>
          <w:bCs/>
          <w:sz w:val="28"/>
          <w:szCs w:val="28"/>
          <w:lang w:val="en-US"/>
        </w:rPr>
        <w:tab/>
      </w:r>
      <w:r w:rsidR="00B42943" w:rsidRPr="00947035">
        <w:rPr>
          <w:sz w:val="28"/>
          <w:szCs w:val="28"/>
          <w:lang w:val="en-US"/>
        </w:rPr>
        <w:t xml:space="preserve">A. </w:t>
      </w:r>
      <w:proofErr w:type="spellStart"/>
      <w:r w:rsidR="00B42943" w:rsidRPr="00947035">
        <w:rPr>
          <w:sz w:val="28"/>
          <w:szCs w:val="28"/>
          <w:lang w:val="en-US"/>
        </w:rPr>
        <w:t>Batoshov</w:t>
      </w:r>
      <w:proofErr w:type="spellEnd"/>
      <w:r w:rsidR="00B42943" w:rsidRPr="00947035">
        <w:rPr>
          <w:b/>
          <w:bCs/>
          <w:sz w:val="28"/>
          <w:szCs w:val="28"/>
          <w:lang w:val="en-US"/>
        </w:rPr>
        <w:br/>
      </w:r>
      <w:r w:rsidR="00B42943" w:rsidRPr="00947035">
        <w:rPr>
          <w:rStyle w:val="a7"/>
          <w:b w:val="0"/>
          <w:bCs w:val="0"/>
          <w:sz w:val="28"/>
          <w:szCs w:val="28"/>
          <w:lang w:val="en-US"/>
        </w:rPr>
        <w:t xml:space="preserve">Head </w:t>
      </w:r>
      <w:r w:rsidRPr="00947035">
        <w:rPr>
          <w:rStyle w:val="a7"/>
          <w:b w:val="0"/>
          <w:bCs w:val="0"/>
          <w:sz w:val="28"/>
          <w:szCs w:val="28"/>
          <w:lang w:val="en-US"/>
        </w:rPr>
        <w:t xml:space="preserve">of the department </w:t>
      </w:r>
      <w:r w:rsidR="00B42943" w:rsidRPr="00947035">
        <w:rPr>
          <w:rStyle w:val="a7"/>
          <w:b w:val="0"/>
          <w:bCs w:val="0"/>
          <w:sz w:val="28"/>
          <w:szCs w:val="28"/>
          <w:lang w:val="en-US"/>
        </w:rPr>
        <w:t>of Biology:</w:t>
      </w:r>
      <w:r w:rsidR="00B42943" w:rsidRPr="00947035">
        <w:rPr>
          <w:b/>
          <w:bCs/>
          <w:sz w:val="28"/>
          <w:szCs w:val="28"/>
          <w:lang w:val="en-US"/>
        </w:rPr>
        <w:t xml:space="preserve"> </w:t>
      </w:r>
      <w:r w:rsidRPr="00947035">
        <w:rPr>
          <w:b/>
          <w:bCs/>
          <w:sz w:val="28"/>
          <w:szCs w:val="28"/>
          <w:lang w:val="en-US"/>
        </w:rPr>
        <w:tab/>
      </w:r>
      <w:r w:rsidRPr="00947035">
        <w:rPr>
          <w:b/>
          <w:bCs/>
          <w:sz w:val="28"/>
          <w:szCs w:val="28"/>
          <w:lang w:val="en-US"/>
        </w:rPr>
        <w:tab/>
      </w:r>
      <w:r w:rsidRPr="00947035">
        <w:rPr>
          <w:b/>
          <w:bCs/>
          <w:sz w:val="28"/>
          <w:szCs w:val="28"/>
          <w:lang w:val="en-US"/>
        </w:rPr>
        <w:tab/>
      </w:r>
      <w:r w:rsidRPr="00947035">
        <w:rPr>
          <w:b/>
          <w:bCs/>
          <w:sz w:val="28"/>
          <w:szCs w:val="28"/>
          <w:lang w:val="en-US"/>
        </w:rPr>
        <w:tab/>
      </w:r>
      <w:r w:rsidR="00B42943" w:rsidRPr="00947035">
        <w:rPr>
          <w:sz w:val="28"/>
          <w:szCs w:val="28"/>
          <w:lang w:val="en-US"/>
        </w:rPr>
        <w:t xml:space="preserve">D. </w:t>
      </w:r>
      <w:proofErr w:type="spellStart"/>
      <w:r w:rsidR="00B42943" w:rsidRPr="00947035">
        <w:rPr>
          <w:sz w:val="28"/>
          <w:szCs w:val="28"/>
          <w:lang w:val="en-US"/>
        </w:rPr>
        <w:t>Komilov</w:t>
      </w:r>
      <w:proofErr w:type="spellEnd"/>
      <w:r w:rsidR="00B42943" w:rsidRPr="00947035">
        <w:rPr>
          <w:b/>
          <w:bCs/>
          <w:sz w:val="28"/>
          <w:szCs w:val="28"/>
          <w:lang w:val="en-US"/>
        </w:rPr>
        <w:br/>
      </w:r>
      <w:r w:rsidR="00B42943" w:rsidRPr="00947035">
        <w:rPr>
          <w:rStyle w:val="a7"/>
          <w:b w:val="0"/>
          <w:bCs w:val="0"/>
          <w:sz w:val="28"/>
          <w:szCs w:val="28"/>
          <w:lang w:val="en-US"/>
        </w:rPr>
        <w:t>Author/Compiler:</w:t>
      </w:r>
      <w:r w:rsidR="00B42943" w:rsidRPr="00947035">
        <w:rPr>
          <w:b/>
          <w:bCs/>
          <w:sz w:val="28"/>
          <w:szCs w:val="28"/>
          <w:lang w:val="en-US"/>
        </w:rPr>
        <w:t xml:space="preserve"> </w:t>
      </w:r>
      <w:r w:rsidRPr="00947035">
        <w:rPr>
          <w:b/>
          <w:bCs/>
          <w:sz w:val="28"/>
          <w:szCs w:val="28"/>
          <w:lang w:val="en-US"/>
        </w:rPr>
        <w:tab/>
      </w:r>
      <w:r w:rsidRPr="00947035">
        <w:rPr>
          <w:b/>
          <w:bCs/>
          <w:sz w:val="28"/>
          <w:szCs w:val="28"/>
          <w:lang w:val="en-US"/>
        </w:rPr>
        <w:tab/>
      </w:r>
      <w:r w:rsidRPr="00947035">
        <w:rPr>
          <w:b/>
          <w:bCs/>
          <w:sz w:val="28"/>
          <w:szCs w:val="28"/>
          <w:lang w:val="en-US"/>
        </w:rPr>
        <w:tab/>
      </w:r>
      <w:r w:rsidRPr="00947035">
        <w:rPr>
          <w:b/>
          <w:bCs/>
          <w:sz w:val="28"/>
          <w:szCs w:val="28"/>
          <w:lang w:val="en-US"/>
        </w:rPr>
        <w:tab/>
      </w:r>
      <w:r w:rsidRPr="00947035">
        <w:rPr>
          <w:b/>
          <w:bCs/>
          <w:sz w:val="28"/>
          <w:szCs w:val="28"/>
          <w:lang w:val="en-US"/>
        </w:rPr>
        <w:tab/>
      </w:r>
      <w:r w:rsidRPr="00947035">
        <w:rPr>
          <w:b/>
          <w:bCs/>
          <w:sz w:val="28"/>
          <w:szCs w:val="28"/>
          <w:lang w:val="en-US"/>
        </w:rPr>
        <w:tab/>
      </w:r>
      <w:r w:rsidRPr="00947035">
        <w:rPr>
          <w:b/>
          <w:bCs/>
          <w:sz w:val="28"/>
          <w:szCs w:val="28"/>
          <w:lang w:val="en-US"/>
        </w:rPr>
        <w:tab/>
      </w:r>
      <w:proofErr w:type="spellStart"/>
      <w:r w:rsidR="00460315" w:rsidRPr="00947035">
        <w:rPr>
          <w:sz w:val="28"/>
          <w:szCs w:val="28"/>
          <w:lang w:val="en-US"/>
        </w:rPr>
        <w:t>Kh</w:t>
      </w:r>
      <w:proofErr w:type="spellEnd"/>
      <w:r w:rsidR="00460315" w:rsidRPr="00947035">
        <w:rPr>
          <w:sz w:val="28"/>
          <w:szCs w:val="28"/>
          <w:lang w:val="uz-Cyrl-UZ"/>
        </w:rPr>
        <w:t>.Ergasheva</w:t>
      </w:r>
    </w:p>
    <w:sectPr w:rsidR="000E128A" w:rsidRPr="00947035" w:rsidSect="007E6988">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1F486" w14:textId="77777777" w:rsidR="00D75405" w:rsidRDefault="00D75405" w:rsidP="007E6988">
      <w:r>
        <w:separator/>
      </w:r>
    </w:p>
  </w:endnote>
  <w:endnote w:type="continuationSeparator" w:id="0">
    <w:p w14:paraId="738850C4" w14:textId="77777777" w:rsidR="00D75405" w:rsidRDefault="00D75405" w:rsidP="007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UzKudr">
    <w:altName w:val="Times New Roman"/>
    <w:charset w:val="00"/>
    <w:family w:val="auto"/>
    <w:pitch w:val="default"/>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405B5" w14:textId="77777777" w:rsidR="00D75405" w:rsidRDefault="00D75405" w:rsidP="007E6988">
      <w:r>
        <w:separator/>
      </w:r>
    </w:p>
  </w:footnote>
  <w:footnote w:type="continuationSeparator" w:id="0">
    <w:p w14:paraId="493A6D1C" w14:textId="77777777" w:rsidR="00D75405" w:rsidRDefault="00D75405" w:rsidP="007E6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C08"/>
    <w:multiLevelType w:val="multilevel"/>
    <w:tmpl w:val="D2B8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0446DA"/>
    <w:multiLevelType w:val="hybridMultilevel"/>
    <w:tmpl w:val="634E0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70B18"/>
    <w:multiLevelType w:val="multilevel"/>
    <w:tmpl w:val="B430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3F71FD"/>
    <w:multiLevelType w:val="hybridMultilevel"/>
    <w:tmpl w:val="8B4A41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E3515"/>
    <w:multiLevelType w:val="multilevel"/>
    <w:tmpl w:val="521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9201DD"/>
    <w:multiLevelType w:val="multilevel"/>
    <w:tmpl w:val="37B4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9B6A1A"/>
    <w:multiLevelType w:val="hybridMultilevel"/>
    <w:tmpl w:val="8632B72C"/>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7">
    <w:nsid w:val="2DCB0BDD"/>
    <w:multiLevelType w:val="multilevel"/>
    <w:tmpl w:val="88B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741C19"/>
    <w:multiLevelType w:val="hybridMultilevel"/>
    <w:tmpl w:val="5ED2F396"/>
    <w:lvl w:ilvl="0" w:tplc="333AC37E">
      <w:start w:val="6"/>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A47D70"/>
    <w:multiLevelType w:val="multilevel"/>
    <w:tmpl w:val="208E47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A8E0A78"/>
    <w:multiLevelType w:val="hybridMultilevel"/>
    <w:tmpl w:val="107A5CEC"/>
    <w:lvl w:ilvl="0" w:tplc="E29C3AEE">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1">
    <w:nsid w:val="3D134C51"/>
    <w:multiLevelType w:val="hybridMultilevel"/>
    <w:tmpl w:val="3FD64386"/>
    <w:lvl w:ilvl="0" w:tplc="333AC37E">
      <w:start w:val="6"/>
      <w:numFmt w:val="bullet"/>
      <w:lvlText w:val="-"/>
      <w:lvlJc w:val="left"/>
      <w:pPr>
        <w:ind w:left="1079" w:hanging="360"/>
      </w:pPr>
      <w:rPr>
        <w:rFonts w:ascii="Times New Roman" w:eastAsia="Arial" w:hAnsi="Times New Roman" w:cs="Times New Roman"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2">
    <w:nsid w:val="3EA62D35"/>
    <w:multiLevelType w:val="hybridMultilevel"/>
    <w:tmpl w:val="5C5A82E0"/>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3">
    <w:nsid w:val="46782379"/>
    <w:multiLevelType w:val="hybridMultilevel"/>
    <w:tmpl w:val="CB74A1EC"/>
    <w:lvl w:ilvl="0" w:tplc="67104AB8">
      <w:start w:val="1"/>
      <w:numFmt w:val="decimal"/>
      <w:lvlText w:val="%1."/>
      <w:lvlJc w:val="left"/>
      <w:pPr>
        <w:ind w:left="786" w:hanging="360"/>
      </w:pPr>
      <w:rPr>
        <w:rFonts w:eastAsia="Calibri" w:hint="default"/>
        <w:b w:val="0"/>
        <w:bCs/>
        <w:color w:val="00000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A90E89"/>
    <w:multiLevelType w:val="hybridMultilevel"/>
    <w:tmpl w:val="B3C63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E46ABE"/>
    <w:multiLevelType w:val="multilevel"/>
    <w:tmpl w:val="B34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514CC1"/>
    <w:multiLevelType w:val="multilevel"/>
    <w:tmpl w:val="9C1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FB46C1"/>
    <w:multiLevelType w:val="hybridMultilevel"/>
    <w:tmpl w:val="83B6870A"/>
    <w:lvl w:ilvl="0" w:tplc="0A7ED2A6">
      <w:start w:val="1"/>
      <w:numFmt w:val="decimal"/>
      <w:lvlText w:val="%1."/>
      <w:lvlJc w:val="left"/>
      <w:pPr>
        <w:tabs>
          <w:tab w:val="num" w:pos="360"/>
        </w:tabs>
        <w:ind w:left="360" w:hanging="360"/>
      </w:pPr>
    </w:lvl>
    <w:lvl w:ilvl="1" w:tplc="EB28FBFE">
      <w:numFmt w:val="none"/>
      <w:lvlText w:val=""/>
      <w:lvlJc w:val="left"/>
      <w:pPr>
        <w:tabs>
          <w:tab w:val="num" w:pos="180"/>
        </w:tabs>
      </w:pPr>
    </w:lvl>
    <w:lvl w:ilvl="2" w:tplc="D2744F78">
      <w:numFmt w:val="none"/>
      <w:lvlText w:val=""/>
      <w:lvlJc w:val="left"/>
      <w:pPr>
        <w:tabs>
          <w:tab w:val="num" w:pos="180"/>
        </w:tabs>
      </w:pPr>
    </w:lvl>
    <w:lvl w:ilvl="3" w:tplc="29922FC4">
      <w:numFmt w:val="none"/>
      <w:lvlText w:val=""/>
      <w:lvlJc w:val="left"/>
      <w:pPr>
        <w:tabs>
          <w:tab w:val="num" w:pos="180"/>
        </w:tabs>
      </w:pPr>
    </w:lvl>
    <w:lvl w:ilvl="4" w:tplc="CAF6BED0">
      <w:numFmt w:val="none"/>
      <w:lvlText w:val=""/>
      <w:lvlJc w:val="left"/>
      <w:pPr>
        <w:tabs>
          <w:tab w:val="num" w:pos="180"/>
        </w:tabs>
      </w:pPr>
    </w:lvl>
    <w:lvl w:ilvl="5" w:tplc="E04EB9E2">
      <w:numFmt w:val="none"/>
      <w:lvlText w:val=""/>
      <w:lvlJc w:val="left"/>
      <w:pPr>
        <w:tabs>
          <w:tab w:val="num" w:pos="180"/>
        </w:tabs>
      </w:pPr>
    </w:lvl>
    <w:lvl w:ilvl="6" w:tplc="9B60201E">
      <w:numFmt w:val="none"/>
      <w:lvlText w:val=""/>
      <w:lvlJc w:val="left"/>
      <w:pPr>
        <w:tabs>
          <w:tab w:val="num" w:pos="180"/>
        </w:tabs>
      </w:pPr>
    </w:lvl>
    <w:lvl w:ilvl="7" w:tplc="94C27066">
      <w:numFmt w:val="none"/>
      <w:lvlText w:val=""/>
      <w:lvlJc w:val="left"/>
      <w:pPr>
        <w:tabs>
          <w:tab w:val="num" w:pos="180"/>
        </w:tabs>
      </w:pPr>
    </w:lvl>
    <w:lvl w:ilvl="8" w:tplc="6A303F48">
      <w:numFmt w:val="none"/>
      <w:lvlText w:val=""/>
      <w:lvlJc w:val="left"/>
      <w:pPr>
        <w:tabs>
          <w:tab w:val="num" w:pos="180"/>
        </w:tabs>
      </w:pPr>
    </w:lvl>
  </w:abstractNum>
  <w:abstractNum w:abstractNumId="18">
    <w:nsid w:val="5288631D"/>
    <w:multiLevelType w:val="multilevel"/>
    <w:tmpl w:val="551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0A7A52"/>
    <w:multiLevelType w:val="multilevel"/>
    <w:tmpl w:val="E496D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2F555C"/>
    <w:multiLevelType w:val="multilevel"/>
    <w:tmpl w:val="F4E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FD4CF3"/>
    <w:multiLevelType w:val="multilevel"/>
    <w:tmpl w:val="9FA27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FAD3C3A"/>
    <w:multiLevelType w:val="multilevel"/>
    <w:tmpl w:val="855C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B826CA"/>
    <w:multiLevelType w:val="hybridMultilevel"/>
    <w:tmpl w:val="8E9C9478"/>
    <w:lvl w:ilvl="0" w:tplc="B0B8F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2261C43"/>
    <w:multiLevelType w:val="multilevel"/>
    <w:tmpl w:val="DB38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6E210D"/>
    <w:multiLevelType w:val="multilevel"/>
    <w:tmpl w:val="6BF0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E464045"/>
    <w:multiLevelType w:val="multilevel"/>
    <w:tmpl w:val="AC42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F9B4A2B"/>
    <w:multiLevelType w:val="multilevel"/>
    <w:tmpl w:val="21F6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1730A4"/>
    <w:multiLevelType w:val="multilevel"/>
    <w:tmpl w:val="9D3EBD1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73B53428"/>
    <w:multiLevelType w:val="hybridMultilevel"/>
    <w:tmpl w:val="5E823AF4"/>
    <w:lvl w:ilvl="0" w:tplc="0419000F">
      <w:start w:val="1"/>
      <w:numFmt w:val="decimal"/>
      <w:lvlText w:val="%1."/>
      <w:lvlJc w:val="left"/>
      <w:pPr>
        <w:ind w:left="964" w:hanging="360"/>
      </w:p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31">
    <w:nsid w:val="74623465"/>
    <w:multiLevelType w:val="hybridMultilevel"/>
    <w:tmpl w:val="63FAD0F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nsid w:val="7AD63EEF"/>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0D21FE"/>
    <w:multiLevelType w:val="hybridMultilevel"/>
    <w:tmpl w:val="8A405188"/>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95009F"/>
    <w:multiLevelType w:val="multilevel"/>
    <w:tmpl w:val="F7E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3"/>
  </w:num>
  <w:num w:numId="3">
    <w:abstractNumId w:val="28"/>
  </w:num>
  <w:num w:numId="4">
    <w:abstractNumId w:val="3"/>
  </w:num>
  <w:num w:numId="5">
    <w:abstractNumId w:val="6"/>
  </w:num>
  <w:num w:numId="6">
    <w:abstractNumId w:val="14"/>
  </w:num>
  <w:num w:numId="7">
    <w:abstractNumId w:val="26"/>
  </w:num>
  <w:num w:numId="8">
    <w:abstractNumId w:val="13"/>
  </w:num>
  <w:num w:numId="9">
    <w:abstractNumId w:val="11"/>
  </w:num>
  <w:num w:numId="10">
    <w:abstractNumId w:val="31"/>
  </w:num>
  <w:num w:numId="11">
    <w:abstractNumId w:val="30"/>
  </w:num>
  <w:num w:numId="12">
    <w:abstractNumId w:val="19"/>
  </w:num>
  <w:num w:numId="13">
    <w:abstractNumId w:val="17"/>
  </w:num>
  <w:num w:numId="14">
    <w:abstractNumId w:val="8"/>
  </w:num>
  <w:num w:numId="15">
    <w:abstractNumId w:val="1"/>
  </w:num>
  <w:num w:numId="16">
    <w:abstractNumId w:val="23"/>
  </w:num>
  <w:num w:numId="17">
    <w:abstractNumId w:val="5"/>
  </w:num>
  <w:num w:numId="18">
    <w:abstractNumId w:val="15"/>
  </w:num>
  <w:num w:numId="19">
    <w:abstractNumId w:val="0"/>
  </w:num>
  <w:num w:numId="20">
    <w:abstractNumId w:val="24"/>
  </w:num>
  <w:num w:numId="21">
    <w:abstractNumId w:val="2"/>
  </w:num>
  <w:num w:numId="22">
    <w:abstractNumId w:val="18"/>
  </w:num>
  <w:num w:numId="23">
    <w:abstractNumId w:val="20"/>
  </w:num>
  <w:num w:numId="24">
    <w:abstractNumId w:val="4"/>
  </w:num>
  <w:num w:numId="25">
    <w:abstractNumId w:val="16"/>
  </w:num>
  <w:num w:numId="26">
    <w:abstractNumId w:val="34"/>
  </w:num>
  <w:num w:numId="27">
    <w:abstractNumId w:val="22"/>
  </w:num>
  <w:num w:numId="28">
    <w:abstractNumId w:val="27"/>
  </w:num>
  <w:num w:numId="29">
    <w:abstractNumId w:val="32"/>
  </w:num>
  <w:num w:numId="30">
    <w:abstractNumId w:val="25"/>
  </w:num>
  <w:num w:numId="31">
    <w:abstractNumId w:val="7"/>
  </w:num>
  <w:num w:numId="32">
    <w:abstractNumId w:val="10"/>
  </w:num>
  <w:num w:numId="33">
    <w:abstractNumId w:val="9"/>
  </w:num>
  <w:num w:numId="34">
    <w:abstractNumId w:val="29"/>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7"/>
    <w:rsid w:val="0000362F"/>
    <w:rsid w:val="000C7FB3"/>
    <w:rsid w:val="000D36F6"/>
    <w:rsid w:val="000E128A"/>
    <w:rsid w:val="00142D1A"/>
    <w:rsid w:val="00150011"/>
    <w:rsid w:val="00163820"/>
    <w:rsid w:val="00196767"/>
    <w:rsid w:val="002214D1"/>
    <w:rsid w:val="00257220"/>
    <w:rsid w:val="00267508"/>
    <w:rsid w:val="002736D8"/>
    <w:rsid w:val="002E1912"/>
    <w:rsid w:val="002F6E9D"/>
    <w:rsid w:val="0030344B"/>
    <w:rsid w:val="00313C56"/>
    <w:rsid w:val="00383644"/>
    <w:rsid w:val="003B1981"/>
    <w:rsid w:val="003B3ABE"/>
    <w:rsid w:val="003C79EC"/>
    <w:rsid w:val="003D7A39"/>
    <w:rsid w:val="00403A74"/>
    <w:rsid w:val="00447EB8"/>
    <w:rsid w:val="00452ACC"/>
    <w:rsid w:val="00460315"/>
    <w:rsid w:val="004715C9"/>
    <w:rsid w:val="004909E0"/>
    <w:rsid w:val="004933A6"/>
    <w:rsid w:val="005040AE"/>
    <w:rsid w:val="00506D07"/>
    <w:rsid w:val="00520010"/>
    <w:rsid w:val="00554FC1"/>
    <w:rsid w:val="0057123B"/>
    <w:rsid w:val="005717B3"/>
    <w:rsid w:val="005722F1"/>
    <w:rsid w:val="00586C7B"/>
    <w:rsid w:val="00592E85"/>
    <w:rsid w:val="00597BBB"/>
    <w:rsid w:val="005A25DB"/>
    <w:rsid w:val="005C5777"/>
    <w:rsid w:val="005D3F06"/>
    <w:rsid w:val="005E3726"/>
    <w:rsid w:val="00602936"/>
    <w:rsid w:val="00603DDC"/>
    <w:rsid w:val="0066039A"/>
    <w:rsid w:val="00667B98"/>
    <w:rsid w:val="006A1C55"/>
    <w:rsid w:val="006F4D17"/>
    <w:rsid w:val="006F74A4"/>
    <w:rsid w:val="007079DB"/>
    <w:rsid w:val="00713BD3"/>
    <w:rsid w:val="00727259"/>
    <w:rsid w:val="00741179"/>
    <w:rsid w:val="007B0E99"/>
    <w:rsid w:val="007E6988"/>
    <w:rsid w:val="008A1030"/>
    <w:rsid w:val="008B0B98"/>
    <w:rsid w:val="008B6B98"/>
    <w:rsid w:val="008F4B6B"/>
    <w:rsid w:val="0090520C"/>
    <w:rsid w:val="00906888"/>
    <w:rsid w:val="00947035"/>
    <w:rsid w:val="00976AE2"/>
    <w:rsid w:val="009C0ABE"/>
    <w:rsid w:val="00A156DA"/>
    <w:rsid w:val="00A16F56"/>
    <w:rsid w:val="00A247F0"/>
    <w:rsid w:val="00A57934"/>
    <w:rsid w:val="00AA15ED"/>
    <w:rsid w:val="00AB36BB"/>
    <w:rsid w:val="00AF0242"/>
    <w:rsid w:val="00AF3624"/>
    <w:rsid w:val="00AF3993"/>
    <w:rsid w:val="00B21CA1"/>
    <w:rsid w:val="00B24B70"/>
    <w:rsid w:val="00B26172"/>
    <w:rsid w:val="00B42943"/>
    <w:rsid w:val="00B63679"/>
    <w:rsid w:val="00B653C2"/>
    <w:rsid w:val="00B7308C"/>
    <w:rsid w:val="00BA0A52"/>
    <w:rsid w:val="00BF1D86"/>
    <w:rsid w:val="00C10AD6"/>
    <w:rsid w:val="00C1400D"/>
    <w:rsid w:val="00C26C11"/>
    <w:rsid w:val="00C84620"/>
    <w:rsid w:val="00D15CDB"/>
    <w:rsid w:val="00D228A7"/>
    <w:rsid w:val="00D52513"/>
    <w:rsid w:val="00D75405"/>
    <w:rsid w:val="00DB2D14"/>
    <w:rsid w:val="00DD5F08"/>
    <w:rsid w:val="00DD6BCB"/>
    <w:rsid w:val="00E14EFA"/>
    <w:rsid w:val="00E21DE8"/>
    <w:rsid w:val="00E27B7C"/>
    <w:rsid w:val="00E45AD2"/>
    <w:rsid w:val="00E74C9A"/>
    <w:rsid w:val="00ED45ED"/>
    <w:rsid w:val="00F06C84"/>
    <w:rsid w:val="00F10765"/>
    <w:rsid w:val="00FB7CDA"/>
    <w:rsid w:val="00FD33B3"/>
    <w:rsid w:val="00FE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paragraph" w:customStyle="1" w:styleId="21">
    <w:name w:val="Основной текст (2)1"/>
    <w:basedOn w:val="a"/>
    <w:link w:val="22"/>
    <w:rsid w:val="00B26172"/>
    <w:pPr>
      <w:widowControl w:val="0"/>
      <w:shd w:val="clear" w:color="auto" w:fill="FFFFFF"/>
      <w:spacing w:after="540" w:line="192" w:lineRule="exact"/>
      <w:ind w:hanging="1180"/>
      <w:jc w:val="center"/>
    </w:pPr>
    <w:rPr>
      <w:b/>
      <w:bCs/>
      <w:sz w:val="17"/>
      <w:szCs w:val="17"/>
    </w:rPr>
  </w:style>
  <w:style w:type="character" w:customStyle="1" w:styleId="22">
    <w:name w:val="Основной текст (2)_"/>
    <w:link w:val="21"/>
    <w:rsid w:val="00B26172"/>
    <w:rPr>
      <w:rFonts w:ascii="Times New Roman" w:eastAsia="Times New Roman" w:hAnsi="Times New Roman" w:cs="Times New Roman"/>
      <w:b/>
      <w:bCs/>
      <w:sz w:val="17"/>
      <w:szCs w:val="17"/>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paragraph" w:customStyle="1" w:styleId="21">
    <w:name w:val="Основной текст (2)1"/>
    <w:basedOn w:val="a"/>
    <w:link w:val="22"/>
    <w:rsid w:val="00B26172"/>
    <w:pPr>
      <w:widowControl w:val="0"/>
      <w:shd w:val="clear" w:color="auto" w:fill="FFFFFF"/>
      <w:spacing w:after="540" w:line="192" w:lineRule="exact"/>
      <w:ind w:hanging="1180"/>
      <w:jc w:val="center"/>
    </w:pPr>
    <w:rPr>
      <w:b/>
      <w:bCs/>
      <w:sz w:val="17"/>
      <w:szCs w:val="17"/>
    </w:rPr>
  </w:style>
  <w:style w:type="character" w:customStyle="1" w:styleId="22">
    <w:name w:val="Основной текст (2)_"/>
    <w:link w:val="21"/>
    <w:rsid w:val="00B26172"/>
    <w:rPr>
      <w:rFonts w:ascii="Times New Roman" w:eastAsia="Times New Roman" w:hAnsi="Times New Roman" w:cs="Times New Roman"/>
      <w:b/>
      <w:bCs/>
      <w:sz w:val="17"/>
      <w:szCs w:val="17"/>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5937">
      <w:bodyDiv w:val="1"/>
      <w:marLeft w:val="0"/>
      <w:marRight w:val="0"/>
      <w:marTop w:val="0"/>
      <w:marBottom w:val="0"/>
      <w:divBdr>
        <w:top w:val="none" w:sz="0" w:space="0" w:color="auto"/>
        <w:left w:val="none" w:sz="0" w:space="0" w:color="auto"/>
        <w:bottom w:val="none" w:sz="0" w:space="0" w:color="auto"/>
        <w:right w:val="none" w:sz="0" w:space="0" w:color="auto"/>
      </w:divBdr>
    </w:div>
    <w:div w:id="278881528">
      <w:bodyDiv w:val="1"/>
      <w:marLeft w:val="0"/>
      <w:marRight w:val="0"/>
      <w:marTop w:val="0"/>
      <w:marBottom w:val="0"/>
      <w:divBdr>
        <w:top w:val="none" w:sz="0" w:space="0" w:color="auto"/>
        <w:left w:val="none" w:sz="0" w:space="0" w:color="auto"/>
        <w:bottom w:val="none" w:sz="0" w:space="0" w:color="auto"/>
        <w:right w:val="none" w:sz="0" w:space="0" w:color="auto"/>
      </w:divBdr>
    </w:div>
    <w:div w:id="328951552">
      <w:bodyDiv w:val="1"/>
      <w:marLeft w:val="0"/>
      <w:marRight w:val="0"/>
      <w:marTop w:val="0"/>
      <w:marBottom w:val="0"/>
      <w:divBdr>
        <w:top w:val="none" w:sz="0" w:space="0" w:color="auto"/>
        <w:left w:val="none" w:sz="0" w:space="0" w:color="auto"/>
        <w:bottom w:val="none" w:sz="0" w:space="0" w:color="auto"/>
        <w:right w:val="none" w:sz="0" w:space="0" w:color="auto"/>
      </w:divBdr>
    </w:div>
    <w:div w:id="332806240">
      <w:bodyDiv w:val="1"/>
      <w:marLeft w:val="0"/>
      <w:marRight w:val="0"/>
      <w:marTop w:val="0"/>
      <w:marBottom w:val="0"/>
      <w:divBdr>
        <w:top w:val="none" w:sz="0" w:space="0" w:color="auto"/>
        <w:left w:val="none" w:sz="0" w:space="0" w:color="auto"/>
        <w:bottom w:val="none" w:sz="0" w:space="0" w:color="auto"/>
        <w:right w:val="none" w:sz="0" w:space="0" w:color="auto"/>
      </w:divBdr>
    </w:div>
    <w:div w:id="389767384">
      <w:bodyDiv w:val="1"/>
      <w:marLeft w:val="0"/>
      <w:marRight w:val="0"/>
      <w:marTop w:val="0"/>
      <w:marBottom w:val="0"/>
      <w:divBdr>
        <w:top w:val="none" w:sz="0" w:space="0" w:color="auto"/>
        <w:left w:val="none" w:sz="0" w:space="0" w:color="auto"/>
        <w:bottom w:val="none" w:sz="0" w:space="0" w:color="auto"/>
        <w:right w:val="none" w:sz="0" w:space="0" w:color="auto"/>
      </w:divBdr>
    </w:div>
    <w:div w:id="439374764">
      <w:bodyDiv w:val="1"/>
      <w:marLeft w:val="0"/>
      <w:marRight w:val="0"/>
      <w:marTop w:val="0"/>
      <w:marBottom w:val="0"/>
      <w:divBdr>
        <w:top w:val="none" w:sz="0" w:space="0" w:color="auto"/>
        <w:left w:val="none" w:sz="0" w:space="0" w:color="auto"/>
        <w:bottom w:val="none" w:sz="0" w:space="0" w:color="auto"/>
        <w:right w:val="none" w:sz="0" w:space="0" w:color="auto"/>
      </w:divBdr>
    </w:div>
    <w:div w:id="457144345">
      <w:bodyDiv w:val="1"/>
      <w:marLeft w:val="0"/>
      <w:marRight w:val="0"/>
      <w:marTop w:val="0"/>
      <w:marBottom w:val="0"/>
      <w:divBdr>
        <w:top w:val="none" w:sz="0" w:space="0" w:color="auto"/>
        <w:left w:val="none" w:sz="0" w:space="0" w:color="auto"/>
        <w:bottom w:val="none" w:sz="0" w:space="0" w:color="auto"/>
        <w:right w:val="none" w:sz="0" w:space="0" w:color="auto"/>
      </w:divBdr>
    </w:div>
    <w:div w:id="615527356">
      <w:bodyDiv w:val="1"/>
      <w:marLeft w:val="0"/>
      <w:marRight w:val="0"/>
      <w:marTop w:val="0"/>
      <w:marBottom w:val="0"/>
      <w:divBdr>
        <w:top w:val="none" w:sz="0" w:space="0" w:color="auto"/>
        <w:left w:val="none" w:sz="0" w:space="0" w:color="auto"/>
        <w:bottom w:val="none" w:sz="0" w:space="0" w:color="auto"/>
        <w:right w:val="none" w:sz="0" w:space="0" w:color="auto"/>
      </w:divBdr>
    </w:div>
    <w:div w:id="839470312">
      <w:bodyDiv w:val="1"/>
      <w:marLeft w:val="0"/>
      <w:marRight w:val="0"/>
      <w:marTop w:val="0"/>
      <w:marBottom w:val="0"/>
      <w:divBdr>
        <w:top w:val="none" w:sz="0" w:space="0" w:color="auto"/>
        <w:left w:val="none" w:sz="0" w:space="0" w:color="auto"/>
        <w:bottom w:val="none" w:sz="0" w:space="0" w:color="auto"/>
        <w:right w:val="none" w:sz="0" w:space="0" w:color="auto"/>
      </w:divBdr>
    </w:div>
    <w:div w:id="839731470">
      <w:bodyDiv w:val="1"/>
      <w:marLeft w:val="0"/>
      <w:marRight w:val="0"/>
      <w:marTop w:val="0"/>
      <w:marBottom w:val="0"/>
      <w:divBdr>
        <w:top w:val="none" w:sz="0" w:space="0" w:color="auto"/>
        <w:left w:val="none" w:sz="0" w:space="0" w:color="auto"/>
        <w:bottom w:val="none" w:sz="0" w:space="0" w:color="auto"/>
        <w:right w:val="none" w:sz="0" w:space="0" w:color="auto"/>
      </w:divBdr>
    </w:div>
    <w:div w:id="865211709">
      <w:bodyDiv w:val="1"/>
      <w:marLeft w:val="0"/>
      <w:marRight w:val="0"/>
      <w:marTop w:val="0"/>
      <w:marBottom w:val="0"/>
      <w:divBdr>
        <w:top w:val="none" w:sz="0" w:space="0" w:color="auto"/>
        <w:left w:val="none" w:sz="0" w:space="0" w:color="auto"/>
        <w:bottom w:val="none" w:sz="0" w:space="0" w:color="auto"/>
        <w:right w:val="none" w:sz="0" w:space="0" w:color="auto"/>
      </w:divBdr>
    </w:div>
    <w:div w:id="870924544">
      <w:bodyDiv w:val="1"/>
      <w:marLeft w:val="0"/>
      <w:marRight w:val="0"/>
      <w:marTop w:val="0"/>
      <w:marBottom w:val="0"/>
      <w:divBdr>
        <w:top w:val="none" w:sz="0" w:space="0" w:color="auto"/>
        <w:left w:val="none" w:sz="0" w:space="0" w:color="auto"/>
        <w:bottom w:val="none" w:sz="0" w:space="0" w:color="auto"/>
        <w:right w:val="none" w:sz="0" w:space="0" w:color="auto"/>
      </w:divBdr>
    </w:div>
    <w:div w:id="873810430">
      <w:bodyDiv w:val="1"/>
      <w:marLeft w:val="0"/>
      <w:marRight w:val="0"/>
      <w:marTop w:val="0"/>
      <w:marBottom w:val="0"/>
      <w:divBdr>
        <w:top w:val="none" w:sz="0" w:space="0" w:color="auto"/>
        <w:left w:val="none" w:sz="0" w:space="0" w:color="auto"/>
        <w:bottom w:val="none" w:sz="0" w:space="0" w:color="auto"/>
        <w:right w:val="none" w:sz="0" w:space="0" w:color="auto"/>
      </w:divBdr>
    </w:div>
    <w:div w:id="907350054">
      <w:bodyDiv w:val="1"/>
      <w:marLeft w:val="0"/>
      <w:marRight w:val="0"/>
      <w:marTop w:val="0"/>
      <w:marBottom w:val="0"/>
      <w:divBdr>
        <w:top w:val="none" w:sz="0" w:space="0" w:color="auto"/>
        <w:left w:val="none" w:sz="0" w:space="0" w:color="auto"/>
        <w:bottom w:val="none" w:sz="0" w:space="0" w:color="auto"/>
        <w:right w:val="none" w:sz="0" w:space="0" w:color="auto"/>
      </w:divBdr>
    </w:div>
    <w:div w:id="911548463">
      <w:bodyDiv w:val="1"/>
      <w:marLeft w:val="0"/>
      <w:marRight w:val="0"/>
      <w:marTop w:val="0"/>
      <w:marBottom w:val="0"/>
      <w:divBdr>
        <w:top w:val="none" w:sz="0" w:space="0" w:color="auto"/>
        <w:left w:val="none" w:sz="0" w:space="0" w:color="auto"/>
        <w:bottom w:val="none" w:sz="0" w:space="0" w:color="auto"/>
        <w:right w:val="none" w:sz="0" w:space="0" w:color="auto"/>
      </w:divBdr>
    </w:div>
    <w:div w:id="923297661">
      <w:bodyDiv w:val="1"/>
      <w:marLeft w:val="0"/>
      <w:marRight w:val="0"/>
      <w:marTop w:val="0"/>
      <w:marBottom w:val="0"/>
      <w:divBdr>
        <w:top w:val="none" w:sz="0" w:space="0" w:color="auto"/>
        <w:left w:val="none" w:sz="0" w:space="0" w:color="auto"/>
        <w:bottom w:val="none" w:sz="0" w:space="0" w:color="auto"/>
        <w:right w:val="none" w:sz="0" w:space="0" w:color="auto"/>
      </w:divBdr>
    </w:div>
    <w:div w:id="1028213554">
      <w:bodyDiv w:val="1"/>
      <w:marLeft w:val="0"/>
      <w:marRight w:val="0"/>
      <w:marTop w:val="0"/>
      <w:marBottom w:val="0"/>
      <w:divBdr>
        <w:top w:val="none" w:sz="0" w:space="0" w:color="auto"/>
        <w:left w:val="none" w:sz="0" w:space="0" w:color="auto"/>
        <w:bottom w:val="none" w:sz="0" w:space="0" w:color="auto"/>
        <w:right w:val="none" w:sz="0" w:space="0" w:color="auto"/>
      </w:divBdr>
      <w:divsChild>
        <w:div w:id="776872427">
          <w:marLeft w:val="0"/>
          <w:marRight w:val="0"/>
          <w:marTop w:val="0"/>
          <w:marBottom w:val="0"/>
          <w:divBdr>
            <w:top w:val="none" w:sz="0" w:space="0" w:color="auto"/>
            <w:left w:val="none" w:sz="0" w:space="0" w:color="auto"/>
            <w:bottom w:val="none" w:sz="0" w:space="0" w:color="auto"/>
            <w:right w:val="none" w:sz="0" w:space="0" w:color="auto"/>
          </w:divBdr>
          <w:divsChild>
            <w:div w:id="1117603956">
              <w:marLeft w:val="0"/>
              <w:marRight w:val="0"/>
              <w:marTop w:val="0"/>
              <w:marBottom w:val="0"/>
              <w:divBdr>
                <w:top w:val="none" w:sz="0" w:space="0" w:color="auto"/>
                <w:left w:val="none" w:sz="0" w:space="0" w:color="auto"/>
                <w:bottom w:val="none" w:sz="0" w:space="0" w:color="auto"/>
                <w:right w:val="none" w:sz="0" w:space="0" w:color="auto"/>
              </w:divBdr>
              <w:divsChild>
                <w:div w:id="498423495">
                  <w:marLeft w:val="0"/>
                  <w:marRight w:val="0"/>
                  <w:marTop w:val="0"/>
                  <w:marBottom w:val="0"/>
                  <w:divBdr>
                    <w:top w:val="none" w:sz="0" w:space="0" w:color="auto"/>
                    <w:left w:val="none" w:sz="0" w:space="0" w:color="auto"/>
                    <w:bottom w:val="none" w:sz="0" w:space="0" w:color="auto"/>
                    <w:right w:val="none" w:sz="0" w:space="0" w:color="auto"/>
                  </w:divBdr>
                  <w:divsChild>
                    <w:div w:id="552932127">
                      <w:marLeft w:val="0"/>
                      <w:marRight w:val="0"/>
                      <w:marTop w:val="0"/>
                      <w:marBottom w:val="0"/>
                      <w:divBdr>
                        <w:top w:val="none" w:sz="0" w:space="0" w:color="auto"/>
                        <w:left w:val="none" w:sz="0" w:space="0" w:color="auto"/>
                        <w:bottom w:val="none" w:sz="0" w:space="0" w:color="auto"/>
                        <w:right w:val="none" w:sz="0" w:space="0" w:color="auto"/>
                      </w:divBdr>
                      <w:divsChild>
                        <w:div w:id="1181818259">
                          <w:marLeft w:val="0"/>
                          <w:marRight w:val="0"/>
                          <w:marTop w:val="0"/>
                          <w:marBottom w:val="0"/>
                          <w:divBdr>
                            <w:top w:val="none" w:sz="0" w:space="0" w:color="auto"/>
                            <w:left w:val="none" w:sz="0" w:space="0" w:color="auto"/>
                            <w:bottom w:val="none" w:sz="0" w:space="0" w:color="auto"/>
                            <w:right w:val="none" w:sz="0" w:space="0" w:color="auto"/>
                          </w:divBdr>
                          <w:divsChild>
                            <w:div w:id="255485150">
                              <w:marLeft w:val="0"/>
                              <w:marRight w:val="0"/>
                              <w:marTop w:val="0"/>
                              <w:marBottom w:val="0"/>
                              <w:divBdr>
                                <w:top w:val="none" w:sz="0" w:space="0" w:color="auto"/>
                                <w:left w:val="none" w:sz="0" w:space="0" w:color="auto"/>
                                <w:bottom w:val="none" w:sz="0" w:space="0" w:color="auto"/>
                                <w:right w:val="none" w:sz="0" w:space="0" w:color="auto"/>
                              </w:divBdr>
                              <w:divsChild>
                                <w:div w:id="16569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455072">
      <w:bodyDiv w:val="1"/>
      <w:marLeft w:val="0"/>
      <w:marRight w:val="0"/>
      <w:marTop w:val="0"/>
      <w:marBottom w:val="0"/>
      <w:divBdr>
        <w:top w:val="none" w:sz="0" w:space="0" w:color="auto"/>
        <w:left w:val="none" w:sz="0" w:space="0" w:color="auto"/>
        <w:bottom w:val="none" w:sz="0" w:space="0" w:color="auto"/>
        <w:right w:val="none" w:sz="0" w:space="0" w:color="auto"/>
      </w:divBdr>
    </w:div>
    <w:div w:id="1084763205">
      <w:bodyDiv w:val="1"/>
      <w:marLeft w:val="0"/>
      <w:marRight w:val="0"/>
      <w:marTop w:val="0"/>
      <w:marBottom w:val="0"/>
      <w:divBdr>
        <w:top w:val="none" w:sz="0" w:space="0" w:color="auto"/>
        <w:left w:val="none" w:sz="0" w:space="0" w:color="auto"/>
        <w:bottom w:val="none" w:sz="0" w:space="0" w:color="auto"/>
        <w:right w:val="none" w:sz="0" w:space="0" w:color="auto"/>
      </w:divBdr>
    </w:div>
    <w:div w:id="1127315901">
      <w:bodyDiv w:val="1"/>
      <w:marLeft w:val="0"/>
      <w:marRight w:val="0"/>
      <w:marTop w:val="0"/>
      <w:marBottom w:val="0"/>
      <w:divBdr>
        <w:top w:val="none" w:sz="0" w:space="0" w:color="auto"/>
        <w:left w:val="none" w:sz="0" w:space="0" w:color="auto"/>
        <w:bottom w:val="none" w:sz="0" w:space="0" w:color="auto"/>
        <w:right w:val="none" w:sz="0" w:space="0" w:color="auto"/>
      </w:divBdr>
    </w:div>
    <w:div w:id="1148592075">
      <w:bodyDiv w:val="1"/>
      <w:marLeft w:val="0"/>
      <w:marRight w:val="0"/>
      <w:marTop w:val="0"/>
      <w:marBottom w:val="0"/>
      <w:divBdr>
        <w:top w:val="none" w:sz="0" w:space="0" w:color="auto"/>
        <w:left w:val="none" w:sz="0" w:space="0" w:color="auto"/>
        <w:bottom w:val="none" w:sz="0" w:space="0" w:color="auto"/>
        <w:right w:val="none" w:sz="0" w:space="0" w:color="auto"/>
      </w:divBdr>
    </w:div>
    <w:div w:id="1165703444">
      <w:bodyDiv w:val="1"/>
      <w:marLeft w:val="0"/>
      <w:marRight w:val="0"/>
      <w:marTop w:val="0"/>
      <w:marBottom w:val="0"/>
      <w:divBdr>
        <w:top w:val="none" w:sz="0" w:space="0" w:color="auto"/>
        <w:left w:val="none" w:sz="0" w:space="0" w:color="auto"/>
        <w:bottom w:val="none" w:sz="0" w:space="0" w:color="auto"/>
        <w:right w:val="none" w:sz="0" w:space="0" w:color="auto"/>
      </w:divBdr>
      <w:divsChild>
        <w:div w:id="1262841005">
          <w:marLeft w:val="0"/>
          <w:marRight w:val="0"/>
          <w:marTop w:val="0"/>
          <w:marBottom w:val="0"/>
          <w:divBdr>
            <w:top w:val="none" w:sz="0" w:space="0" w:color="auto"/>
            <w:left w:val="none" w:sz="0" w:space="0" w:color="auto"/>
            <w:bottom w:val="none" w:sz="0" w:space="0" w:color="auto"/>
            <w:right w:val="none" w:sz="0" w:space="0" w:color="auto"/>
          </w:divBdr>
          <w:divsChild>
            <w:div w:id="33190104">
              <w:marLeft w:val="0"/>
              <w:marRight w:val="0"/>
              <w:marTop w:val="0"/>
              <w:marBottom w:val="0"/>
              <w:divBdr>
                <w:top w:val="none" w:sz="0" w:space="0" w:color="auto"/>
                <w:left w:val="none" w:sz="0" w:space="0" w:color="auto"/>
                <w:bottom w:val="none" w:sz="0" w:space="0" w:color="auto"/>
                <w:right w:val="none" w:sz="0" w:space="0" w:color="auto"/>
              </w:divBdr>
              <w:divsChild>
                <w:div w:id="4064350">
                  <w:marLeft w:val="0"/>
                  <w:marRight w:val="0"/>
                  <w:marTop w:val="0"/>
                  <w:marBottom w:val="0"/>
                  <w:divBdr>
                    <w:top w:val="none" w:sz="0" w:space="0" w:color="auto"/>
                    <w:left w:val="none" w:sz="0" w:space="0" w:color="auto"/>
                    <w:bottom w:val="none" w:sz="0" w:space="0" w:color="auto"/>
                    <w:right w:val="none" w:sz="0" w:space="0" w:color="auto"/>
                  </w:divBdr>
                  <w:divsChild>
                    <w:div w:id="1765108180">
                      <w:marLeft w:val="0"/>
                      <w:marRight w:val="0"/>
                      <w:marTop w:val="0"/>
                      <w:marBottom w:val="0"/>
                      <w:divBdr>
                        <w:top w:val="none" w:sz="0" w:space="0" w:color="auto"/>
                        <w:left w:val="none" w:sz="0" w:space="0" w:color="auto"/>
                        <w:bottom w:val="none" w:sz="0" w:space="0" w:color="auto"/>
                        <w:right w:val="none" w:sz="0" w:space="0" w:color="auto"/>
                      </w:divBdr>
                      <w:divsChild>
                        <w:div w:id="589702026">
                          <w:marLeft w:val="0"/>
                          <w:marRight w:val="0"/>
                          <w:marTop w:val="0"/>
                          <w:marBottom w:val="0"/>
                          <w:divBdr>
                            <w:top w:val="none" w:sz="0" w:space="0" w:color="auto"/>
                            <w:left w:val="none" w:sz="0" w:space="0" w:color="auto"/>
                            <w:bottom w:val="none" w:sz="0" w:space="0" w:color="auto"/>
                            <w:right w:val="none" w:sz="0" w:space="0" w:color="auto"/>
                          </w:divBdr>
                          <w:divsChild>
                            <w:div w:id="1655986110">
                              <w:marLeft w:val="0"/>
                              <w:marRight w:val="0"/>
                              <w:marTop w:val="0"/>
                              <w:marBottom w:val="0"/>
                              <w:divBdr>
                                <w:top w:val="none" w:sz="0" w:space="0" w:color="auto"/>
                                <w:left w:val="none" w:sz="0" w:space="0" w:color="auto"/>
                                <w:bottom w:val="none" w:sz="0" w:space="0" w:color="auto"/>
                                <w:right w:val="none" w:sz="0" w:space="0" w:color="auto"/>
                              </w:divBdr>
                              <w:divsChild>
                                <w:div w:id="17260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835727">
      <w:bodyDiv w:val="1"/>
      <w:marLeft w:val="0"/>
      <w:marRight w:val="0"/>
      <w:marTop w:val="0"/>
      <w:marBottom w:val="0"/>
      <w:divBdr>
        <w:top w:val="none" w:sz="0" w:space="0" w:color="auto"/>
        <w:left w:val="none" w:sz="0" w:space="0" w:color="auto"/>
        <w:bottom w:val="none" w:sz="0" w:space="0" w:color="auto"/>
        <w:right w:val="none" w:sz="0" w:space="0" w:color="auto"/>
      </w:divBdr>
    </w:div>
    <w:div w:id="1193151031">
      <w:bodyDiv w:val="1"/>
      <w:marLeft w:val="0"/>
      <w:marRight w:val="0"/>
      <w:marTop w:val="0"/>
      <w:marBottom w:val="0"/>
      <w:divBdr>
        <w:top w:val="none" w:sz="0" w:space="0" w:color="auto"/>
        <w:left w:val="none" w:sz="0" w:space="0" w:color="auto"/>
        <w:bottom w:val="none" w:sz="0" w:space="0" w:color="auto"/>
        <w:right w:val="none" w:sz="0" w:space="0" w:color="auto"/>
      </w:divBdr>
    </w:div>
    <w:div w:id="1208566297">
      <w:bodyDiv w:val="1"/>
      <w:marLeft w:val="0"/>
      <w:marRight w:val="0"/>
      <w:marTop w:val="0"/>
      <w:marBottom w:val="0"/>
      <w:divBdr>
        <w:top w:val="none" w:sz="0" w:space="0" w:color="auto"/>
        <w:left w:val="none" w:sz="0" w:space="0" w:color="auto"/>
        <w:bottom w:val="none" w:sz="0" w:space="0" w:color="auto"/>
        <w:right w:val="none" w:sz="0" w:space="0" w:color="auto"/>
      </w:divBdr>
    </w:div>
    <w:div w:id="1288664374">
      <w:bodyDiv w:val="1"/>
      <w:marLeft w:val="0"/>
      <w:marRight w:val="0"/>
      <w:marTop w:val="0"/>
      <w:marBottom w:val="0"/>
      <w:divBdr>
        <w:top w:val="none" w:sz="0" w:space="0" w:color="auto"/>
        <w:left w:val="none" w:sz="0" w:space="0" w:color="auto"/>
        <w:bottom w:val="none" w:sz="0" w:space="0" w:color="auto"/>
        <w:right w:val="none" w:sz="0" w:space="0" w:color="auto"/>
      </w:divBdr>
    </w:div>
    <w:div w:id="1303148199">
      <w:bodyDiv w:val="1"/>
      <w:marLeft w:val="0"/>
      <w:marRight w:val="0"/>
      <w:marTop w:val="0"/>
      <w:marBottom w:val="0"/>
      <w:divBdr>
        <w:top w:val="none" w:sz="0" w:space="0" w:color="auto"/>
        <w:left w:val="none" w:sz="0" w:space="0" w:color="auto"/>
        <w:bottom w:val="none" w:sz="0" w:space="0" w:color="auto"/>
        <w:right w:val="none" w:sz="0" w:space="0" w:color="auto"/>
      </w:divBdr>
    </w:div>
    <w:div w:id="1325233468">
      <w:bodyDiv w:val="1"/>
      <w:marLeft w:val="0"/>
      <w:marRight w:val="0"/>
      <w:marTop w:val="0"/>
      <w:marBottom w:val="0"/>
      <w:divBdr>
        <w:top w:val="none" w:sz="0" w:space="0" w:color="auto"/>
        <w:left w:val="none" w:sz="0" w:space="0" w:color="auto"/>
        <w:bottom w:val="none" w:sz="0" w:space="0" w:color="auto"/>
        <w:right w:val="none" w:sz="0" w:space="0" w:color="auto"/>
      </w:divBdr>
    </w:div>
    <w:div w:id="1375035185">
      <w:bodyDiv w:val="1"/>
      <w:marLeft w:val="0"/>
      <w:marRight w:val="0"/>
      <w:marTop w:val="0"/>
      <w:marBottom w:val="0"/>
      <w:divBdr>
        <w:top w:val="none" w:sz="0" w:space="0" w:color="auto"/>
        <w:left w:val="none" w:sz="0" w:space="0" w:color="auto"/>
        <w:bottom w:val="none" w:sz="0" w:space="0" w:color="auto"/>
        <w:right w:val="none" w:sz="0" w:space="0" w:color="auto"/>
      </w:divBdr>
    </w:div>
    <w:div w:id="1375539170">
      <w:bodyDiv w:val="1"/>
      <w:marLeft w:val="0"/>
      <w:marRight w:val="0"/>
      <w:marTop w:val="0"/>
      <w:marBottom w:val="0"/>
      <w:divBdr>
        <w:top w:val="none" w:sz="0" w:space="0" w:color="auto"/>
        <w:left w:val="none" w:sz="0" w:space="0" w:color="auto"/>
        <w:bottom w:val="none" w:sz="0" w:space="0" w:color="auto"/>
        <w:right w:val="none" w:sz="0" w:space="0" w:color="auto"/>
      </w:divBdr>
    </w:div>
    <w:div w:id="1392999912">
      <w:bodyDiv w:val="1"/>
      <w:marLeft w:val="0"/>
      <w:marRight w:val="0"/>
      <w:marTop w:val="0"/>
      <w:marBottom w:val="0"/>
      <w:divBdr>
        <w:top w:val="none" w:sz="0" w:space="0" w:color="auto"/>
        <w:left w:val="none" w:sz="0" w:space="0" w:color="auto"/>
        <w:bottom w:val="none" w:sz="0" w:space="0" w:color="auto"/>
        <w:right w:val="none" w:sz="0" w:space="0" w:color="auto"/>
      </w:divBdr>
    </w:div>
    <w:div w:id="1488328349">
      <w:bodyDiv w:val="1"/>
      <w:marLeft w:val="0"/>
      <w:marRight w:val="0"/>
      <w:marTop w:val="0"/>
      <w:marBottom w:val="0"/>
      <w:divBdr>
        <w:top w:val="none" w:sz="0" w:space="0" w:color="auto"/>
        <w:left w:val="none" w:sz="0" w:space="0" w:color="auto"/>
        <w:bottom w:val="none" w:sz="0" w:space="0" w:color="auto"/>
        <w:right w:val="none" w:sz="0" w:space="0" w:color="auto"/>
      </w:divBdr>
    </w:div>
    <w:div w:id="1553689725">
      <w:bodyDiv w:val="1"/>
      <w:marLeft w:val="0"/>
      <w:marRight w:val="0"/>
      <w:marTop w:val="0"/>
      <w:marBottom w:val="0"/>
      <w:divBdr>
        <w:top w:val="none" w:sz="0" w:space="0" w:color="auto"/>
        <w:left w:val="none" w:sz="0" w:space="0" w:color="auto"/>
        <w:bottom w:val="none" w:sz="0" w:space="0" w:color="auto"/>
        <w:right w:val="none" w:sz="0" w:space="0" w:color="auto"/>
      </w:divBdr>
    </w:div>
    <w:div w:id="1556888446">
      <w:bodyDiv w:val="1"/>
      <w:marLeft w:val="0"/>
      <w:marRight w:val="0"/>
      <w:marTop w:val="0"/>
      <w:marBottom w:val="0"/>
      <w:divBdr>
        <w:top w:val="none" w:sz="0" w:space="0" w:color="auto"/>
        <w:left w:val="none" w:sz="0" w:space="0" w:color="auto"/>
        <w:bottom w:val="none" w:sz="0" w:space="0" w:color="auto"/>
        <w:right w:val="none" w:sz="0" w:space="0" w:color="auto"/>
      </w:divBdr>
    </w:div>
    <w:div w:id="1607270410">
      <w:bodyDiv w:val="1"/>
      <w:marLeft w:val="0"/>
      <w:marRight w:val="0"/>
      <w:marTop w:val="0"/>
      <w:marBottom w:val="0"/>
      <w:divBdr>
        <w:top w:val="none" w:sz="0" w:space="0" w:color="auto"/>
        <w:left w:val="none" w:sz="0" w:space="0" w:color="auto"/>
        <w:bottom w:val="none" w:sz="0" w:space="0" w:color="auto"/>
        <w:right w:val="none" w:sz="0" w:space="0" w:color="auto"/>
      </w:divBdr>
    </w:div>
    <w:div w:id="1611936816">
      <w:bodyDiv w:val="1"/>
      <w:marLeft w:val="0"/>
      <w:marRight w:val="0"/>
      <w:marTop w:val="0"/>
      <w:marBottom w:val="0"/>
      <w:divBdr>
        <w:top w:val="none" w:sz="0" w:space="0" w:color="auto"/>
        <w:left w:val="none" w:sz="0" w:space="0" w:color="auto"/>
        <w:bottom w:val="none" w:sz="0" w:space="0" w:color="auto"/>
        <w:right w:val="none" w:sz="0" w:space="0" w:color="auto"/>
      </w:divBdr>
    </w:div>
    <w:div w:id="1623073759">
      <w:bodyDiv w:val="1"/>
      <w:marLeft w:val="0"/>
      <w:marRight w:val="0"/>
      <w:marTop w:val="0"/>
      <w:marBottom w:val="0"/>
      <w:divBdr>
        <w:top w:val="none" w:sz="0" w:space="0" w:color="auto"/>
        <w:left w:val="none" w:sz="0" w:space="0" w:color="auto"/>
        <w:bottom w:val="none" w:sz="0" w:space="0" w:color="auto"/>
        <w:right w:val="none" w:sz="0" w:space="0" w:color="auto"/>
      </w:divBdr>
    </w:div>
    <w:div w:id="1642346690">
      <w:bodyDiv w:val="1"/>
      <w:marLeft w:val="0"/>
      <w:marRight w:val="0"/>
      <w:marTop w:val="0"/>
      <w:marBottom w:val="0"/>
      <w:divBdr>
        <w:top w:val="none" w:sz="0" w:space="0" w:color="auto"/>
        <w:left w:val="none" w:sz="0" w:space="0" w:color="auto"/>
        <w:bottom w:val="none" w:sz="0" w:space="0" w:color="auto"/>
        <w:right w:val="none" w:sz="0" w:space="0" w:color="auto"/>
      </w:divBdr>
    </w:div>
    <w:div w:id="1667514927">
      <w:bodyDiv w:val="1"/>
      <w:marLeft w:val="0"/>
      <w:marRight w:val="0"/>
      <w:marTop w:val="0"/>
      <w:marBottom w:val="0"/>
      <w:divBdr>
        <w:top w:val="none" w:sz="0" w:space="0" w:color="auto"/>
        <w:left w:val="none" w:sz="0" w:space="0" w:color="auto"/>
        <w:bottom w:val="none" w:sz="0" w:space="0" w:color="auto"/>
        <w:right w:val="none" w:sz="0" w:space="0" w:color="auto"/>
      </w:divBdr>
    </w:div>
    <w:div w:id="1692493149">
      <w:bodyDiv w:val="1"/>
      <w:marLeft w:val="0"/>
      <w:marRight w:val="0"/>
      <w:marTop w:val="0"/>
      <w:marBottom w:val="0"/>
      <w:divBdr>
        <w:top w:val="none" w:sz="0" w:space="0" w:color="auto"/>
        <w:left w:val="none" w:sz="0" w:space="0" w:color="auto"/>
        <w:bottom w:val="none" w:sz="0" w:space="0" w:color="auto"/>
        <w:right w:val="none" w:sz="0" w:space="0" w:color="auto"/>
      </w:divBdr>
    </w:div>
    <w:div w:id="1721903242">
      <w:bodyDiv w:val="1"/>
      <w:marLeft w:val="0"/>
      <w:marRight w:val="0"/>
      <w:marTop w:val="0"/>
      <w:marBottom w:val="0"/>
      <w:divBdr>
        <w:top w:val="none" w:sz="0" w:space="0" w:color="auto"/>
        <w:left w:val="none" w:sz="0" w:space="0" w:color="auto"/>
        <w:bottom w:val="none" w:sz="0" w:space="0" w:color="auto"/>
        <w:right w:val="none" w:sz="0" w:space="0" w:color="auto"/>
      </w:divBdr>
    </w:div>
    <w:div w:id="1734891766">
      <w:bodyDiv w:val="1"/>
      <w:marLeft w:val="0"/>
      <w:marRight w:val="0"/>
      <w:marTop w:val="0"/>
      <w:marBottom w:val="0"/>
      <w:divBdr>
        <w:top w:val="none" w:sz="0" w:space="0" w:color="auto"/>
        <w:left w:val="none" w:sz="0" w:space="0" w:color="auto"/>
        <w:bottom w:val="none" w:sz="0" w:space="0" w:color="auto"/>
        <w:right w:val="none" w:sz="0" w:space="0" w:color="auto"/>
      </w:divBdr>
    </w:div>
    <w:div w:id="1762991252">
      <w:bodyDiv w:val="1"/>
      <w:marLeft w:val="0"/>
      <w:marRight w:val="0"/>
      <w:marTop w:val="0"/>
      <w:marBottom w:val="0"/>
      <w:divBdr>
        <w:top w:val="none" w:sz="0" w:space="0" w:color="auto"/>
        <w:left w:val="none" w:sz="0" w:space="0" w:color="auto"/>
        <w:bottom w:val="none" w:sz="0" w:space="0" w:color="auto"/>
        <w:right w:val="none" w:sz="0" w:space="0" w:color="auto"/>
      </w:divBdr>
    </w:div>
    <w:div w:id="1774470102">
      <w:bodyDiv w:val="1"/>
      <w:marLeft w:val="0"/>
      <w:marRight w:val="0"/>
      <w:marTop w:val="0"/>
      <w:marBottom w:val="0"/>
      <w:divBdr>
        <w:top w:val="none" w:sz="0" w:space="0" w:color="auto"/>
        <w:left w:val="none" w:sz="0" w:space="0" w:color="auto"/>
        <w:bottom w:val="none" w:sz="0" w:space="0" w:color="auto"/>
        <w:right w:val="none" w:sz="0" w:space="0" w:color="auto"/>
      </w:divBdr>
    </w:div>
    <w:div w:id="1814181342">
      <w:bodyDiv w:val="1"/>
      <w:marLeft w:val="0"/>
      <w:marRight w:val="0"/>
      <w:marTop w:val="0"/>
      <w:marBottom w:val="0"/>
      <w:divBdr>
        <w:top w:val="none" w:sz="0" w:space="0" w:color="auto"/>
        <w:left w:val="none" w:sz="0" w:space="0" w:color="auto"/>
        <w:bottom w:val="none" w:sz="0" w:space="0" w:color="auto"/>
        <w:right w:val="none" w:sz="0" w:space="0" w:color="auto"/>
      </w:divBdr>
      <w:divsChild>
        <w:div w:id="427388161">
          <w:marLeft w:val="0"/>
          <w:marRight w:val="0"/>
          <w:marTop w:val="0"/>
          <w:marBottom w:val="0"/>
          <w:divBdr>
            <w:top w:val="none" w:sz="0" w:space="0" w:color="auto"/>
            <w:left w:val="none" w:sz="0" w:space="0" w:color="auto"/>
            <w:bottom w:val="none" w:sz="0" w:space="0" w:color="auto"/>
            <w:right w:val="none" w:sz="0" w:space="0" w:color="auto"/>
          </w:divBdr>
          <w:divsChild>
            <w:div w:id="393625942">
              <w:marLeft w:val="0"/>
              <w:marRight w:val="0"/>
              <w:marTop w:val="0"/>
              <w:marBottom w:val="0"/>
              <w:divBdr>
                <w:top w:val="none" w:sz="0" w:space="0" w:color="auto"/>
                <w:left w:val="none" w:sz="0" w:space="0" w:color="auto"/>
                <w:bottom w:val="none" w:sz="0" w:space="0" w:color="auto"/>
                <w:right w:val="none" w:sz="0" w:space="0" w:color="auto"/>
              </w:divBdr>
              <w:divsChild>
                <w:div w:id="1831948161">
                  <w:marLeft w:val="0"/>
                  <w:marRight w:val="0"/>
                  <w:marTop w:val="0"/>
                  <w:marBottom w:val="0"/>
                  <w:divBdr>
                    <w:top w:val="none" w:sz="0" w:space="0" w:color="auto"/>
                    <w:left w:val="none" w:sz="0" w:space="0" w:color="auto"/>
                    <w:bottom w:val="none" w:sz="0" w:space="0" w:color="auto"/>
                    <w:right w:val="none" w:sz="0" w:space="0" w:color="auto"/>
                  </w:divBdr>
                  <w:divsChild>
                    <w:div w:id="2048602175">
                      <w:marLeft w:val="0"/>
                      <w:marRight w:val="0"/>
                      <w:marTop w:val="0"/>
                      <w:marBottom w:val="0"/>
                      <w:divBdr>
                        <w:top w:val="none" w:sz="0" w:space="0" w:color="auto"/>
                        <w:left w:val="none" w:sz="0" w:space="0" w:color="auto"/>
                        <w:bottom w:val="none" w:sz="0" w:space="0" w:color="auto"/>
                        <w:right w:val="none" w:sz="0" w:space="0" w:color="auto"/>
                      </w:divBdr>
                      <w:divsChild>
                        <w:div w:id="1937131401">
                          <w:marLeft w:val="0"/>
                          <w:marRight w:val="0"/>
                          <w:marTop w:val="0"/>
                          <w:marBottom w:val="0"/>
                          <w:divBdr>
                            <w:top w:val="none" w:sz="0" w:space="0" w:color="auto"/>
                            <w:left w:val="none" w:sz="0" w:space="0" w:color="auto"/>
                            <w:bottom w:val="none" w:sz="0" w:space="0" w:color="auto"/>
                            <w:right w:val="none" w:sz="0" w:space="0" w:color="auto"/>
                          </w:divBdr>
                          <w:divsChild>
                            <w:div w:id="1762070826">
                              <w:marLeft w:val="0"/>
                              <w:marRight w:val="0"/>
                              <w:marTop w:val="0"/>
                              <w:marBottom w:val="0"/>
                              <w:divBdr>
                                <w:top w:val="none" w:sz="0" w:space="0" w:color="auto"/>
                                <w:left w:val="none" w:sz="0" w:space="0" w:color="auto"/>
                                <w:bottom w:val="none" w:sz="0" w:space="0" w:color="auto"/>
                                <w:right w:val="none" w:sz="0" w:space="0" w:color="auto"/>
                              </w:divBdr>
                              <w:divsChild>
                                <w:div w:id="17115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588786">
      <w:bodyDiv w:val="1"/>
      <w:marLeft w:val="0"/>
      <w:marRight w:val="0"/>
      <w:marTop w:val="0"/>
      <w:marBottom w:val="0"/>
      <w:divBdr>
        <w:top w:val="none" w:sz="0" w:space="0" w:color="auto"/>
        <w:left w:val="none" w:sz="0" w:space="0" w:color="auto"/>
        <w:bottom w:val="none" w:sz="0" w:space="0" w:color="auto"/>
        <w:right w:val="none" w:sz="0" w:space="0" w:color="auto"/>
      </w:divBdr>
    </w:div>
    <w:div w:id="1956863656">
      <w:bodyDiv w:val="1"/>
      <w:marLeft w:val="0"/>
      <w:marRight w:val="0"/>
      <w:marTop w:val="0"/>
      <w:marBottom w:val="0"/>
      <w:divBdr>
        <w:top w:val="none" w:sz="0" w:space="0" w:color="auto"/>
        <w:left w:val="none" w:sz="0" w:space="0" w:color="auto"/>
        <w:bottom w:val="none" w:sz="0" w:space="0" w:color="auto"/>
        <w:right w:val="none" w:sz="0" w:space="0" w:color="auto"/>
      </w:divBdr>
    </w:div>
    <w:div w:id="2045523505">
      <w:bodyDiv w:val="1"/>
      <w:marLeft w:val="0"/>
      <w:marRight w:val="0"/>
      <w:marTop w:val="0"/>
      <w:marBottom w:val="0"/>
      <w:divBdr>
        <w:top w:val="none" w:sz="0" w:space="0" w:color="auto"/>
        <w:left w:val="none" w:sz="0" w:space="0" w:color="auto"/>
        <w:bottom w:val="none" w:sz="0" w:space="0" w:color="auto"/>
        <w:right w:val="none" w:sz="0" w:space="0" w:color="auto"/>
      </w:divBdr>
    </w:div>
    <w:div w:id="2079597879">
      <w:bodyDiv w:val="1"/>
      <w:marLeft w:val="0"/>
      <w:marRight w:val="0"/>
      <w:marTop w:val="0"/>
      <w:marBottom w:val="0"/>
      <w:divBdr>
        <w:top w:val="none" w:sz="0" w:space="0" w:color="auto"/>
        <w:left w:val="none" w:sz="0" w:space="0" w:color="auto"/>
        <w:bottom w:val="none" w:sz="0" w:space="0" w:color="auto"/>
        <w:right w:val="none" w:sz="0" w:space="0" w:color="auto"/>
      </w:divBdr>
    </w:div>
    <w:div w:id="211277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yo.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lora.uz" TargetMode="External"/><Relationship Id="rId4" Type="http://schemas.openxmlformats.org/officeDocument/2006/relationships/settings" Target="settings.xml"/><Relationship Id="rId9" Type="http://schemas.openxmlformats.org/officeDocument/2006/relationships/hyperlink" Target="http://www.ziyonet.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4777</Words>
  <Characters>27232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Olimjon</cp:lastModifiedBy>
  <cp:revision>4</cp:revision>
  <dcterms:created xsi:type="dcterms:W3CDTF">2026-01-17T09:35:00Z</dcterms:created>
  <dcterms:modified xsi:type="dcterms:W3CDTF">2026-02-03T13:38:00Z</dcterms:modified>
</cp:coreProperties>
</file>